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C2" w:rsidRPr="00503E47" w:rsidRDefault="00B279C2" w:rsidP="00B279C2">
      <w:pPr>
        <w:rPr>
          <w:b/>
          <w:sz w:val="48"/>
          <w:szCs w:val="48"/>
        </w:rPr>
      </w:pPr>
      <w:r w:rsidRPr="00503E47"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9776" behindDoc="1" locked="0" layoutInCell="1" allowOverlap="1" wp14:anchorId="66FC79E6" wp14:editId="7EDD6CFA">
            <wp:simplePos x="0" y="0"/>
            <wp:positionH relativeFrom="column">
              <wp:posOffset>-474345</wp:posOffset>
            </wp:positionH>
            <wp:positionV relativeFrom="paragraph">
              <wp:posOffset>-554355</wp:posOffset>
            </wp:positionV>
            <wp:extent cx="2307590" cy="2346960"/>
            <wp:effectExtent l="19050" t="0" r="0" b="0"/>
            <wp:wrapTight wrapText="bothSides">
              <wp:wrapPolygon edited="0">
                <wp:start x="-178" y="0"/>
                <wp:lineTo x="-178" y="21390"/>
                <wp:lineTo x="21576" y="21390"/>
                <wp:lineTo x="21576" y="0"/>
                <wp:lineTo x="-178" y="0"/>
              </wp:wrapPolygon>
            </wp:wrapTight>
            <wp:docPr id="2" name="Obrázek 1" descr="judohluk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ohluk ZNA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59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3E47">
        <w:rPr>
          <w:b/>
          <w:sz w:val="48"/>
          <w:szCs w:val="48"/>
        </w:rPr>
        <w:t>Oddíl judo Hluk zve zájemce na tréninkový kemp v Hluku</w:t>
      </w:r>
    </w:p>
    <w:p w:rsidR="00B279C2" w:rsidRPr="00503E47" w:rsidRDefault="00B279C2" w:rsidP="00B279C2"/>
    <w:p w:rsidR="00B279C2" w:rsidRPr="00503E47" w:rsidRDefault="00B279C2" w:rsidP="00B279C2"/>
    <w:p w:rsidR="00B279C2" w:rsidRDefault="00B279C2" w:rsidP="00B279C2"/>
    <w:p w:rsidR="00457544" w:rsidRDefault="00457544" w:rsidP="00B279C2"/>
    <w:p w:rsidR="00457544" w:rsidRDefault="00457544" w:rsidP="00B279C2"/>
    <w:p w:rsidR="00457544" w:rsidRDefault="00457544" w:rsidP="00B279C2"/>
    <w:p w:rsidR="00457544" w:rsidRDefault="00457544" w:rsidP="00B279C2"/>
    <w:p w:rsidR="00457544" w:rsidRDefault="00457544" w:rsidP="00B279C2"/>
    <w:p w:rsidR="00457544" w:rsidRDefault="00457544" w:rsidP="00B279C2"/>
    <w:p w:rsidR="00457544" w:rsidRPr="00503E47" w:rsidRDefault="00457544" w:rsidP="00B279C2"/>
    <w:p w:rsidR="00B279C2" w:rsidRPr="00457544" w:rsidRDefault="00B279C2" w:rsidP="00B279C2">
      <w:pPr>
        <w:pStyle w:val="Odstavecseseznamem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  <w:rPr>
          <w:sz w:val="28"/>
          <w:szCs w:val="28"/>
        </w:rPr>
      </w:pPr>
      <w:r w:rsidRPr="00457544">
        <w:rPr>
          <w:sz w:val="28"/>
          <w:szCs w:val="28"/>
        </w:rPr>
        <w:t>termín: 15. 8. 2022 – 21. 8. 2022; nástup od 15. 8. 2021 do 16</w:t>
      </w:r>
      <w:r w:rsidRPr="00457544">
        <w:rPr>
          <w:sz w:val="28"/>
          <w:szCs w:val="28"/>
          <w:vertAlign w:val="superscript"/>
        </w:rPr>
        <w:t>00</w:t>
      </w:r>
      <w:r w:rsidRPr="00457544">
        <w:rPr>
          <w:sz w:val="28"/>
          <w:szCs w:val="28"/>
        </w:rPr>
        <w:t xml:space="preserve"> hodin;</w:t>
      </w:r>
    </w:p>
    <w:p w:rsidR="00B279C2" w:rsidRPr="00457544" w:rsidRDefault="00B279C2" w:rsidP="00B279C2">
      <w:pPr>
        <w:pStyle w:val="Odstavecseseznamem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  <w:rPr>
          <w:sz w:val="28"/>
          <w:szCs w:val="28"/>
        </w:rPr>
      </w:pPr>
      <w:r w:rsidRPr="00457544">
        <w:rPr>
          <w:sz w:val="28"/>
          <w:szCs w:val="28"/>
        </w:rPr>
        <w:t>účastníci: U13, U15 a U18;</w:t>
      </w:r>
    </w:p>
    <w:p w:rsidR="00B279C2" w:rsidRPr="00457544" w:rsidRDefault="00B279C2" w:rsidP="00B279C2">
      <w:pPr>
        <w:pStyle w:val="Odstavecseseznamem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  <w:rPr>
          <w:sz w:val="28"/>
          <w:szCs w:val="28"/>
        </w:rPr>
      </w:pPr>
      <w:r w:rsidRPr="00457544">
        <w:rPr>
          <w:sz w:val="28"/>
          <w:szCs w:val="28"/>
        </w:rPr>
        <w:t>ubytování – plně vybavené pokoje: sprcha, umyvadlo a WC;</w:t>
      </w:r>
    </w:p>
    <w:p w:rsidR="00B279C2" w:rsidRPr="00457544" w:rsidRDefault="00B279C2" w:rsidP="00B279C2">
      <w:pPr>
        <w:pStyle w:val="Odstavecseseznamem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  <w:rPr>
          <w:sz w:val="28"/>
          <w:szCs w:val="28"/>
        </w:rPr>
      </w:pPr>
      <w:r w:rsidRPr="00457544">
        <w:rPr>
          <w:sz w:val="28"/>
          <w:szCs w:val="28"/>
        </w:rPr>
        <w:t>plná penze přímo v objektu;</w:t>
      </w:r>
    </w:p>
    <w:p w:rsidR="00B279C2" w:rsidRPr="00457544" w:rsidRDefault="00B279C2" w:rsidP="00B279C2">
      <w:pPr>
        <w:pStyle w:val="Odstavecseseznamem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  <w:rPr>
          <w:sz w:val="28"/>
          <w:szCs w:val="28"/>
        </w:rPr>
      </w:pPr>
      <w:r w:rsidRPr="00457544">
        <w:rPr>
          <w:sz w:val="28"/>
          <w:szCs w:val="28"/>
        </w:rPr>
        <w:t>dvoufázové tréninky, posilování, aktivní odpočinek;</w:t>
      </w:r>
    </w:p>
    <w:p w:rsidR="00B279C2" w:rsidRPr="00457544" w:rsidRDefault="00B279C2" w:rsidP="00B279C2">
      <w:pPr>
        <w:pStyle w:val="Odstavecseseznamem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  <w:rPr>
          <w:sz w:val="28"/>
          <w:szCs w:val="28"/>
        </w:rPr>
      </w:pPr>
      <w:r w:rsidRPr="00457544">
        <w:rPr>
          <w:sz w:val="28"/>
          <w:szCs w:val="28"/>
        </w:rPr>
        <w:t>podmínka min. 5.kyu;</w:t>
      </w:r>
    </w:p>
    <w:p w:rsidR="00B279C2" w:rsidRPr="00457544" w:rsidRDefault="00B279C2" w:rsidP="00B279C2">
      <w:pPr>
        <w:pStyle w:val="Odstavecseseznamem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  <w:rPr>
          <w:sz w:val="28"/>
          <w:szCs w:val="28"/>
        </w:rPr>
      </w:pPr>
      <w:r w:rsidRPr="00457544">
        <w:rPr>
          <w:sz w:val="28"/>
          <w:szCs w:val="28"/>
        </w:rPr>
        <w:t>počet účastníků max. 36;</w:t>
      </w:r>
    </w:p>
    <w:p w:rsidR="00B279C2" w:rsidRPr="00457544" w:rsidRDefault="00B279C2" w:rsidP="00B279C2">
      <w:pPr>
        <w:pStyle w:val="Odstavecseseznamem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  <w:rPr>
          <w:sz w:val="28"/>
          <w:szCs w:val="28"/>
        </w:rPr>
      </w:pPr>
      <w:r w:rsidRPr="00457544">
        <w:rPr>
          <w:sz w:val="28"/>
          <w:szCs w:val="28"/>
        </w:rPr>
        <w:t>cena: 5000,- Kč;</w:t>
      </w:r>
    </w:p>
    <w:p w:rsidR="00B279C2" w:rsidRPr="00457544" w:rsidRDefault="00B279C2" w:rsidP="00B279C2">
      <w:pPr>
        <w:pStyle w:val="Odstavecseseznamem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  <w:rPr>
          <w:sz w:val="28"/>
          <w:szCs w:val="28"/>
        </w:rPr>
      </w:pPr>
      <w:r w:rsidRPr="00457544">
        <w:rPr>
          <w:sz w:val="28"/>
          <w:szCs w:val="28"/>
        </w:rPr>
        <w:t>… a jedno překvapení.</w:t>
      </w:r>
    </w:p>
    <w:p w:rsidR="00B279C2" w:rsidRPr="00457544" w:rsidRDefault="00B279C2" w:rsidP="00B279C2">
      <w:pPr>
        <w:pStyle w:val="Odstavecseseznamem"/>
        <w:rPr>
          <w:sz w:val="28"/>
          <w:szCs w:val="28"/>
        </w:rPr>
      </w:pPr>
    </w:p>
    <w:p w:rsidR="00457544" w:rsidRDefault="00457544" w:rsidP="00B279C2">
      <w:pPr>
        <w:rPr>
          <w:sz w:val="28"/>
          <w:szCs w:val="28"/>
        </w:rPr>
      </w:pPr>
      <w:r w:rsidRPr="00457544">
        <w:rPr>
          <w:sz w:val="28"/>
          <w:szCs w:val="28"/>
        </w:rPr>
        <w:t>P</w:t>
      </w:r>
      <w:r w:rsidR="00B279C2" w:rsidRPr="00457544">
        <w:rPr>
          <w:sz w:val="28"/>
          <w:szCs w:val="28"/>
        </w:rPr>
        <w:t>řihlášky</w:t>
      </w:r>
      <w:r>
        <w:rPr>
          <w:sz w:val="28"/>
          <w:szCs w:val="28"/>
        </w:rPr>
        <w:t xml:space="preserve"> zasílejte na </w:t>
      </w:r>
      <w:hyperlink r:id="rId9" w:history="1">
        <w:r w:rsidRPr="00277365">
          <w:rPr>
            <w:rStyle w:val="Hypertextovodkaz"/>
            <w:sz w:val="28"/>
            <w:szCs w:val="28"/>
          </w:rPr>
          <w:t>krejcirik@gmail.com</w:t>
        </w:r>
      </w:hyperlink>
      <w:r w:rsidRPr="00457544">
        <w:rPr>
          <w:sz w:val="28"/>
          <w:szCs w:val="28"/>
        </w:rPr>
        <w:t>,</w:t>
      </w:r>
      <w:r>
        <w:rPr>
          <w:sz w:val="28"/>
          <w:szCs w:val="28"/>
        </w:rPr>
        <w:t xml:space="preserve">nebo na </w:t>
      </w:r>
      <w:hyperlink r:id="rId10" w:history="1">
        <w:r w:rsidRPr="00277365">
          <w:rPr>
            <w:rStyle w:val="Hypertextovodkaz"/>
            <w:sz w:val="28"/>
            <w:szCs w:val="28"/>
          </w:rPr>
          <w:t>judohluk@gmail.com</w:t>
        </w:r>
      </w:hyperlink>
    </w:p>
    <w:p w:rsidR="00B279C2" w:rsidRPr="00457544" w:rsidRDefault="00B279C2" w:rsidP="00B279C2">
      <w:pPr>
        <w:rPr>
          <w:sz w:val="28"/>
          <w:szCs w:val="28"/>
        </w:rPr>
      </w:pPr>
      <w:r w:rsidRPr="00457544">
        <w:rPr>
          <w:sz w:val="28"/>
          <w:szCs w:val="28"/>
        </w:rPr>
        <w:t>tel. 608  877 849;</w:t>
      </w:r>
    </w:p>
    <w:p w:rsidR="00457544" w:rsidRDefault="00457544" w:rsidP="00B279C2">
      <w:pPr>
        <w:spacing w:after="120"/>
        <w:rPr>
          <w:sz w:val="28"/>
          <w:szCs w:val="28"/>
        </w:rPr>
      </w:pPr>
    </w:p>
    <w:p w:rsidR="00B279C2" w:rsidRPr="00457544" w:rsidRDefault="00B279C2" w:rsidP="00B279C2">
      <w:pPr>
        <w:spacing w:after="120"/>
        <w:rPr>
          <w:b/>
          <w:sz w:val="28"/>
          <w:szCs w:val="28"/>
        </w:rPr>
      </w:pPr>
      <w:r w:rsidRPr="00457544">
        <w:rPr>
          <w:b/>
          <w:sz w:val="28"/>
          <w:szCs w:val="28"/>
        </w:rPr>
        <w:t>Prosím o sdělení do 15. 6. 2022 zda má váš oddíl o akci zájem.</w:t>
      </w:r>
    </w:p>
    <w:p w:rsidR="00457544" w:rsidRDefault="00457544" w:rsidP="00B279C2">
      <w:pPr>
        <w:rPr>
          <w:sz w:val="28"/>
          <w:szCs w:val="28"/>
        </w:rPr>
      </w:pPr>
    </w:p>
    <w:p w:rsidR="00457544" w:rsidRDefault="00B279C2" w:rsidP="00B279C2">
      <w:pPr>
        <w:rPr>
          <w:sz w:val="28"/>
          <w:szCs w:val="28"/>
        </w:rPr>
      </w:pPr>
      <w:r w:rsidRPr="00457544">
        <w:rPr>
          <w:sz w:val="28"/>
          <w:szCs w:val="28"/>
        </w:rPr>
        <w:t xml:space="preserve">Dotazy: </w:t>
      </w:r>
    </w:p>
    <w:p w:rsidR="00B279C2" w:rsidRDefault="00B279C2" w:rsidP="00B279C2">
      <w:pPr>
        <w:rPr>
          <w:sz w:val="28"/>
          <w:szCs w:val="28"/>
        </w:rPr>
      </w:pPr>
      <w:r w:rsidRPr="00457544">
        <w:rPr>
          <w:sz w:val="28"/>
          <w:szCs w:val="28"/>
        </w:rPr>
        <w:t xml:space="preserve">Krejčiřík Stanislav, </w:t>
      </w:r>
      <w:hyperlink r:id="rId11" w:history="1">
        <w:r w:rsidR="00457544" w:rsidRPr="00277365">
          <w:rPr>
            <w:rStyle w:val="Hypertextovodkaz"/>
            <w:sz w:val="28"/>
            <w:szCs w:val="28"/>
          </w:rPr>
          <w:t>krejcirik@gmail.com</w:t>
        </w:r>
      </w:hyperlink>
      <w:r w:rsidRPr="00457544">
        <w:rPr>
          <w:sz w:val="28"/>
          <w:szCs w:val="28"/>
        </w:rPr>
        <w:t>, tel: 608 877</w:t>
      </w:r>
      <w:r w:rsidR="00457544">
        <w:rPr>
          <w:sz w:val="28"/>
          <w:szCs w:val="28"/>
        </w:rPr>
        <w:t> </w:t>
      </w:r>
      <w:r w:rsidRPr="00457544">
        <w:rPr>
          <w:sz w:val="28"/>
          <w:szCs w:val="28"/>
        </w:rPr>
        <w:t>849</w:t>
      </w:r>
    </w:p>
    <w:p w:rsidR="00457544" w:rsidRPr="00457544" w:rsidRDefault="00457544" w:rsidP="00B279C2">
      <w:pPr>
        <w:rPr>
          <w:sz w:val="28"/>
          <w:szCs w:val="28"/>
        </w:rPr>
      </w:pPr>
    </w:p>
    <w:p w:rsidR="00B279C2" w:rsidRPr="00457544" w:rsidRDefault="00B279C2" w:rsidP="00457544">
      <w:pPr>
        <w:jc w:val="both"/>
        <w:rPr>
          <w:sz w:val="28"/>
          <w:szCs w:val="28"/>
        </w:rPr>
      </w:pPr>
      <w:r w:rsidRPr="00457544">
        <w:rPr>
          <w:b/>
          <w:sz w:val="28"/>
          <w:szCs w:val="28"/>
        </w:rPr>
        <w:t>Platbu je nutné uskutečnit na účet TJ Spartak Hluk, do 25. 7. 2022.</w:t>
      </w:r>
      <w:r w:rsidRPr="00457544">
        <w:rPr>
          <w:sz w:val="28"/>
          <w:szCs w:val="28"/>
        </w:rPr>
        <w:t xml:space="preserve"> Na základě požadavku je možné vystavit fakturu. Přihláška je platná po uhrazení celé částky na účet.</w:t>
      </w:r>
    </w:p>
    <w:p w:rsidR="00B279C2" w:rsidRDefault="00B279C2" w:rsidP="00457544">
      <w:pPr>
        <w:jc w:val="both"/>
        <w:rPr>
          <w:sz w:val="28"/>
          <w:szCs w:val="28"/>
        </w:rPr>
      </w:pPr>
      <w:r w:rsidRPr="00457544">
        <w:rPr>
          <w:sz w:val="28"/>
          <w:szCs w:val="28"/>
        </w:rPr>
        <w:t>č. účtu: 1542938399/0800</w:t>
      </w:r>
      <w:r w:rsidR="00457544">
        <w:rPr>
          <w:sz w:val="28"/>
          <w:szCs w:val="28"/>
        </w:rPr>
        <w:t xml:space="preserve">; </w:t>
      </w:r>
      <w:r w:rsidRPr="00457544">
        <w:rPr>
          <w:sz w:val="28"/>
          <w:szCs w:val="28"/>
        </w:rPr>
        <w:t>variabilní symbol – rodné číslo účastníka</w:t>
      </w:r>
      <w:r w:rsidR="00457544">
        <w:rPr>
          <w:sz w:val="28"/>
          <w:szCs w:val="28"/>
        </w:rPr>
        <w:t>.</w:t>
      </w:r>
      <w:r w:rsidRPr="00457544">
        <w:rPr>
          <w:sz w:val="28"/>
          <w:szCs w:val="28"/>
        </w:rPr>
        <w:t xml:space="preserve"> </w:t>
      </w:r>
    </w:p>
    <w:p w:rsidR="00457544" w:rsidRPr="00457544" w:rsidRDefault="00457544" w:rsidP="00B279C2">
      <w:pPr>
        <w:rPr>
          <w:sz w:val="28"/>
          <w:szCs w:val="28"/>
        </w:rPr>
      </w:pPr>
    </w:p>
    <w:p w:rsidR="00B279C2" w:rsidRDefault="00B279C2" w:rsidP="00F42BBE">
      <w:pPr>
        <w:rPr>
          <w:b/>
          <w:sz w:val="40"/>
          <w:szCs w:val="40"/>
        </w:rPr>
      </w:pPr>
    </w:p>
    <w:p w:rsidR="00B279C2" w:rsidRDefault="00B279C2" w:rsidP="00F42BBE">
      <w:pPr>
        <w:rPr>
          <w:b/>
          <w:sz w:val="40"/>
          <w:szCs w:val="40"/>
        </w:rPr>
      </w:pPr>
    </w:p>
    <w:p w:rsidR="00B279C2" w:rsidRDefault="00B279C2" w:rsidP="00F42BBE">
      <w:pPr>
        <w:rPr>
          <w:b/>
          <w:sz w:val="40"/>
          <w:szCs w:val="40"/>
        </w:rPr>
      </w:pPr>
    </w:p>
    <w:p w:rsidR="00B279C2" w:rsidRDefault="00B279C2" w:rsidP="00F42BBE">
      <w:pPr>
        <w:rPr>
          <w:b/>
          <w:sz w:val="40"/>
          <w:szCs w:val="40"/>
        </w:rPr>
      </w:pPr>
    </w:p>
    <w:p w:rsidR="00B279C2" w:rsidRDefault="00B279C2" w:rsidP="00F42BBE">
      <w:pPr>
        <w:rPr>
          <w:b/>
          <w:sz w:val="40"/>
          <w:szCs w:val="40"/>
        </w:rPr>
      </w:pPr>
    </w:p>
    <w:p w:rsidR="00B279C2" w:rsidRDefault="00B279C2" w:rsidP="00F42BBE">
      <w:pPr>
        <w:rPr>
          <w:b/>
          <w:sz w:val="40"/>
          <w:szCs w:val="40"/>
        </w:rPr>
      </w:pPr>
    </w:p>
    <w:p w:rsidR="00F42BBE" w:rsidRPr="00F42BBE" w:rsidRDefault="00F42BBE" w:rsidP="00F42BBE">
      <w:pPr>
        <w:rPr>
          <w:b/>
          <w:sz w:val="40"/>
          <w:szCs w:val="40"/>
        </w:rPr>
      </w:pPr>
      <w:r w:rsidRPr="00F42BBE">
        <w:rPr>
          <w:b/>
          <w:sz w:val="40"/>
          <w:szCs w:val="40"/>
        </w:rPr>
        <w:lastRenderedPageBreak/>
        <w:t>PŘIHLÁŠKA NA TRÉNINKOVÝ KEMP V HLUKU 2022</w:t>
      </w:r>
    </w:p>
    <w:tbl>
      <w:tblPr>
        <w:tblStyle w:val="Mkatabulky"/>
        <w:tblpPr w:leftFromText="141" w:rightFromText="141" w:vertAnchor="page" w:horzAnchor="margin" w:tblpY="2023"/>
        <w:tblW w:w="0" w:type="auto"/>
        <w:tblLook w:val="04A0" w:firstRow="1" w:lastRow="0" w:firstColumn="1" w:lastColumn="0" w:noHBand="0" w:noVBand="1"/>
      </w:tblPr>
      <w:tblGrid>
        <w:gridCol w:w="3180"/>
        <w:gridCol w:w="3618"/>
        <w:gridCol w:w="2264"/>
      </w:tblGrid>
      <w:tr w:rsidR="00F42BBE" w:rsidRPr="00AF0233" w:rsidTr="00E550E8">
        <w:tc>
          <w:tcPr>
            <w:tcW w:w="3180" w:type="dxa"/>
          </w:tcPr>
          <w:p w:rsidR="00F42BBE" w:rsidRDefault="00F42BBE" w:rsidP="00E550E8">
            <w:pPr>
              <w:spacing w:before="120"/>
              <w:rPr>
                <w:sz w:val="24"/>
                <w:szCs w:val="24"/>
              </w:rPr>
            </w:pPr>
            <w:r w:rsidRPr="00AF0233">
              <w:rPr>
                <w:sz w:val="24"/>
                <w:szCs w:val="24"/>
              </w:rPr>
              <w:t>Jméno a přímení</w:t>
            </w:r>
          </w:p>
          <w:p w:rsidR="00F42BBE" w:rsidRPr="00AF0233" w:rsidRDefault="00F42BBE" w:rsidP="00E550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882" w:type="dxa"/>
            <w:gridSpan w:val="2"/>
          </w:tcPr>
          <w:p w:rsidR="00F42BBE" w:rsidRPr="00AF0233" w:rsidRDefault="00F42BBE" w:rsidP="002D164F">
            <w:pPr>
              <w:spacing w:before="120"/>
              <w:rPr>
                <w:sz w:val="24"/>
                <w:szCs w:val="24"/>
              </w:rPr>
            </w:pPr>
          </w:p>
        </w:tc>
      </w:tr>
      <w:tr w:rsidR="00F42BBE" w:rsidRPr="00AF0233" w:rsidTr="00E550E8">
        <w:tc>
          <w:tcPr>
            <w:tcW w:w="3180" w:type="dxa"/>
          </w:tcPr>
          <w:p w:rsidR="00F42BBE" w:rsidRDefault="00F42BBE" w:rsidP="00E550E8">
            <w:pPr>
              <w:spacing w:before="120"/>
              <w:rPr>
                <w:sz w:val="24"/>
                <w:szCs w:val="24"/>
              </w:rPr>
            </w:pPr>
            <w:r w:rsidRPr="00AF0233">
              <w:rPr>
                <w:sz w:val="24"/>
                <w:szCs w:val="24"/>
              </w:rPr>
              <w:t>Bydliště</w:t>
            </w:r>
          </w:p>
          <w:p w:rsidR="00F42BBE" w:rsidRPr="00AF0233" w:rsidRDefault="00F42BBE" w:rsidP="00E550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882" w:type="dxa"/>
            <w:gridSpan w:val="2"/>
          </w:tcPr>
          <w:p w:rsidR="00F42BBE" w:rsidRPr="00AF0233" w:rsidRDefault="00F42BBE" w:rsidP="002D164F">
            <w:pPr>
              <w:spacing w:before="120"/>
              <w:rPr>
                <w:sz w:val="24"/>
                <w:szCs w:val="24"/>
              </w:rPr>
            </w:pPr>
          </w:p>
        </w:tc>
      </w:tr>
      <w:tr w:rsidR="00F42BBE" w:rsidRPr="00AF0233" w:rsidTr="00E550E8">
        <w:tc>
          <w:tcPr>
            <w:tcW w:w="3180" w:type="dxa"/>
          </w:tcPr>
          <w:p w:rsidR="00F42BBE" w:rsidRDefault="00F42BBE" w:rsidP="00E550E8">
            <w:pPr>
              <w:spacing w:before="120"/>
              <w:rPr>
                <w:sz w:val="24"/>
                <w:szCs w:val="24"/>
              </w:rPr>
            </w:pPr>
            <w:r w:rsidRPr="00AF0233">
              <w:rPr>
                <w:sz w:val="24"/>
                <w:szCs w:val="24"/>
              </w:rPr>
              <w:t>Datum narození</w:t>
            </w:r>
          </w:p>
          <w:p w:rsidR="00F42BBE" w:rsidRPr="00AF0233" w:rsidRDefault="00F42BBE" w:rsidP="00E550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882" w:type="dxa"/>
            <w:gridSpan w:val="2"/>
          </w:tcPr>
          <w:p w:rsidR="00F42BBE" w:rsidRPr="00AF0233" w:rsidRDefault="00F42BBE" w:rsidP="002D164F">
            <w:pPr>
              <w:spacing w:before="120"/>
              <w:rPr>
                <w:sz w:val="24"/>
                <w:szCs w:val="24"/>
              </w:rPr>
            </w:pPr>
          </w:p>
        </w:tc>
      </w:tr>
      <w:tr w:rsidR="00F42BBE" w:rsidRPr="00AF0233" w:rsidTr="00E550E8">
        <w:tc>
          <w:tcPr>
            <w:tcW w:w="3180" w:type="dxa"/>
          </w:tcPr>
          <w:p w:rsidR="00F42BBE" w:rsidRDefault="00F42BBE" w:rsidP="00E550E8">
            <w:pPr>
              <w:spacing w:before="120"/>
              <w:rPr>
                <w:sz w:val="24"/>
                <w:szCs w:val="24"/>
              </w:rPr>
            </w:pPr>
            <w:r w:rsidRPr="00AF0233">
              <w:rPr>
                <w:sz w:val="24"/>
                <w:szCs w:val="24"/>
              </w:rPr>
              <w:t>Rodné číslo</w:t>
            </w:r>
          </w:p>
          <w:p w:rsidR="00F42BBE" w:rsidRPr="00AF0233" w:rsidRDefault="00F42BBE" w:rsidP="00E550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882" w:type="dxa"/>
            <w:gridSpan w:val="2"/>
          </w:tcPr>
          <w:p w:rsidR="00F42BBE" w:rsidRPr="00AF0233" w:rsidRDefault="00F42BBE" w:rsidP="002D164F">
            <w:pPr>
              <w:spacing w:before="120"/>
              <w:rPr>
                <w:sz w:val="24"/>
                <w:szCs w:val="24"/>
              </w:rPr>
            </w:pPr>
          </w:p>
        </w:tc>
      </w:tr>
      <w:tr w:rsidR="00F42BBE" w:rsidRPr="00AF0233" w:rsidTr="00E550E8">
        <w:tc>
          <w:tcPr>
            <w:tcW w:w="3180" w:type="dxa"/>
          </w:tcPr>
          <w:p w:rsidR="00F42BBE" w:rsidRDefault="00F42BBE" w:rsidP="00E550E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Oddíl</w:t>
            </w:r>
          </w:p>
          <w:p w:rsidR="00F42BBE" w:rsidRPr="00AF0233" w:rsidRDefault="00F42BBE" w:rsidP="00E550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882" w:type="dxa"/>
            <w:gridSpan w:val="2"/>
          </w:tcPr>
          <w:p w:rsidR="00F42BBE" w:rsidRPr="00AF0233" w:rsidRDefault="00F42BBE" w:rsidP="002D164F">
            <w:pPr>
              <w:spacing w:before="120"/>
              <w:rPr>
                <w:sz w:val="24"/>
                <w:szCs w:val="24"/>
              </w:rPr>
            </w:pPr>
          </w:p>
        </w:tc>
      </w:tr>
      <w:tr w:rsidR="00F42BBE" w:rsidRPr="00AF0233" w:rsidTr="00E550E8">
        <w:tc>
          <w:tcPr>
            <w:tcW w:w="3180" w:type="dxa"/>
          </w:tcPr>
          <w:p w:rsidR="00F42BBE" w:rsidRDefault="00F42BBE" w:rsidP="00E550E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Jméno </w:t>
            </w:r>
            <w:r w:rsidRPr="00AF0233">
              <w:rPr>
                <w:sz w:val="24"/>
                <w:szCs w:val="24"/>
              </w:rPr>
              <w:t>odpovědn</w:t>
            </w:r>
            <w:r>
              <w:rPr>
                <w:sz w:val="24"/>
                <w:szCs w:val="24"/>
              </w:rPr>
              <w:t>é</w:t>
            </w:r>
            <w:r w:rsidRPr="00AF0233">
              <w:rPr>
                <w:sz w:val="24"/>
                <w:szCs w:val="24"/>
              </w:rPr>
              <w:t xml:space="preserve"> osob</w:t>
            </w:r>
            <w:r>
              <w:rPr>
                <w:sz w:val="24"/>
                <w:szCs w:val="24"/>
              </w:rPr>
              <w:t>y</w:t>
            </w:r>
          </w:p>
          <w:p w:rsidR="00F42BBE" w:rsidRDefault="00F42BBE" w:rsidP="00E550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882" w:type="dxa"/>
            <w:gridSpan w:val="2"/>
          </w:tcPr>
          <w:p w:rsidR="00F42BBE" w:rsidRPr="00AF0233" w:rsidRDefault="00F42BBE" w:rsidP="002D164F">
            <w:pPr>
              <w:spacing w:before="120"/>
              <w:rPr>
                <w:sz w:val="24"/>
                <w:szCs w:val="24"/>
              </w:rPr>
            </w:pPr>
          </w:p>
        </w:tc>
      </w:tr>
      <w:tr w:rsidR="00F42BBE" w:rsidRPr="00AF0233" w:rsidTr="00E550E8">
        <w:tc>
          <w:tcPr>
            <w:tcW w:w="3180" w:type="dxa"/>
            <w:vMerge w:val="restart"/>
          </w:tcPr>
          <w:p w:rsidR="00F42BBE" w:rsidRDefault="00F42BBE" w:rsidP="00E550E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na odpovědnou osobu</w:t>
            </w:r>
          </w:p>
          <w:p w:rsidR="00F42BBE" w:rsidRDefault="00F42BBE" w:rsidP="00E550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F42BBE" w:rsidRPr="00AF0233" w:rsidRDefault="00F42BBE" w:rsidP="00E55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emailová adresa</w:t>
            </w:r>
          </w:p>
        </w:tc>
        <w:tc>
          <w:tcPr>
            <w:tcW w:w="2264" w:type="dxa"/>
          </w:tcPr>
          <w:p w:rsidR="00F42BBE" w:rsidRPr="00AF0233" w:rsidRDefault="00F42BBE" w:rsidP="00E55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</w:tr>
      <w:tr w:rsidR="00F42BBE" w:rsidRPr="00AF0233" w:rsidTr="00E550E8">
        <w:tc>
          <w:tcPr>
            <w:tcW w:w="3180" w:type="dxa"/>
            <w:vMerge/>
          </w:tcPr>
          <w:p w:rsidR="00F42BBE" w:rsidRDefault="00F42BBE" w:rsidP="00E550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F42BBE" w:rsidRPr="00AF0233" w:rsidRDefault="00F42BBE" w:rsidP="002D164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F42BBE" w:rsidRPr="00AF0233" w:rsidRDefault="00F42BBE" w:rsidP="002D164F">
            <w:pPr>
              <w:spacing w:before="120"/>
              <w:rPr>
                <w:sz w:val="24"/>
                <w:szCs w:val="24"/>
              </w:rPr>
            </w:pPr>
          </w:p>
        </w:tc>
      </w:tr>
      <w:tr w:rsidR="00F42BBE" w:rsidRPr="00AF0233" w:rsidTr="00E550E8">
        <w:tc>
          <w:tcPr>
            <w:tcW w:w="3180" w:type="dxa"/>
          </w:tcPr>
          <w:p w:rsidR="00F42BBE" w:rsidRDefault="00F42BBE" w:rsidP="00E550E8">
            <w:pPr>
              <w:spacing w:before="120"/>
              <w:rPr>
                <w:sz w:val="24"/>
                <w:szCs w:val="24"/>
              </w:rPr>
            </w:pPr>
            <w:r w:rsidRPr="00AF0233">
              <w:rPr>
                <w:sz w:val="24"/>
                <w:szCs w:val="24"/>
              </w:rPr>
              <w:t>Zdravotní pojišťovna</w:t>
            </w:r>
          </w:p>
          <w:p w:rsidR="00F42BBE" w:rsidRPr="00AF0233" w:rsidRDefault="00F42BBE" w:rsidP="00E550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882" w:type="dxa"/>
            <w:gridSpan w:val="2"/>
          </w:tcPr>
          <w:p w:rsidR="00F42BBE" w:rsidRPr="00AF0233" w:rsidRDefault="00F42BBE" w:rsidP="002D164F">
            <w:pPr>
              <w:spacing w:before="120"/>
              <w:rPr>
                <w:sz w:val="24"/>
                <w:szCs w:val="24"/>
              </w:rPr>
            </w:pPr>
          </w:p>
        </w:tc>
      </w:tr>
      <w:tr w:rsidR="00F42BBE" w:rsidRPr="00AF0233" w:rsidTr="00E550E8">
        <w:tc>
          <w:tcPr>
            <w:tcW w:w="3180" w:type="dxa"/>
          </w:tcPr>
          <w:p w:rsidR="00F42BBE" w:rsidRDefault="00F42BBE" w:rsidP="00E550E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Případná</w:t>
            </w:r>
            <w:r w:rsidRPr="00AF0233">
              <w:rPr>
                <w:sz w:val="24"/>
                <w:szCs w:val="24"/>
              </w:rPr>
              <w:t xml:space="preserve"> omezení</w:t>
            </w:r>
          </w:p>
          <w:p w:rsidR="00F42BBE" w:rsidRPr="00AF0233" w:rsidRDefault="00F42BBE" w:rsidP="00E550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882" w:type="dxa"/>
            <w:gridSpan w:val="2"/>
          </w:tcPr>
          <w:p w:rsidR="00F42BBE" w:rsidRPr="00AF0233" w:rsidRDefault="00F42BBE" w:rsidP="002D164F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F42BBE" w:rsidRDefault="00F42BBE" w:rsidP="00F42BBE"/>
    <w:p w:rsidR="00F42BBE" w:rsidRDefault="00F42BBE" w:rsidP="00F42BBE"/>
    <w:p w:rsidR="00F42BBE" w:rsidRDefault="00F42BBE" w:rsidP="00F42BBE"/>
    <w:p w:rsidR="00F42BBE" w:rsidRDefault="00F42BBE" w:rsidP="00F42BBE"/>
    <w:p w:rsidR="00F42BBE" w:rsidRDefault="00F42BBE" w:rsidP="00F42BBE"/>
    <w:p w:rsidR="00F42BBE" w:rsidRDefault="00F42BBE" w:rsidP="00F42BBE"/>
    <w:p w:rsidR="00F42BBE" w:rsidRDefault="00F42BBE" w:rsidP="00F42BBE"/>
    <w:p w:rsidR="00F42BBE" w:rsidRDefault="00F42BBE" w:rsidP="00F42BBE"/>
    <w:p w:rsidR="00F42BBE" w:rsidRDefault="00F42BBE" w:rsidP="00F42BBE"/>
    <w:p w:rsidR="00F42BBE" w:rsidRDefault="00F42BBE" w:rsidP="00F42BBE"/>
    <w:p w:rsidR="00F42BBE" w:rsidRDefault="00F42BBE" w:rsidP="00F42BBE"/>
    <w:p w:rsidR="00F42BBE" w:rsidRDefault="00F42BBE" w:rsidP="00F42BBE"/>
    <w:p w:rsidR="00F42BBE" w:rsidRDefault="00F42BBE" w:rsidP="00F42BBE"/>
    <w:p w:rsidR="00F42BBE" w:rsidRDefault="00F42BBE" w:rsidP="00F42BBE"/>
    <w:p w:rsidR="00F42BBE" w:rsidRDefault="00F42BBE" w:rsidP="00F42BBE"/>
    <w:p w:rsidR="00F42BBE" w:rsidRDefault="00F42BBE" w:rsidP="00F42BBE"/>
    <w:p w:rsidR="00F42BBE" w:rsidRDefault="00F42BBE" w:rsidP="00F42BBE"/>
    <w:p w:rsidR="00F42BBE" w:rsidRDefault="00F42BBE" w:rsidP="00F42BBE"/>
    <w:p w:rsidR="00F42BBE" w:rsidRDefault="00F42BBE" w:rsidP="00F42BBE"/>
    <w:p w:rsidR="00F42BBE" w:rsidRDefault="00F42BBE" w:rsidP="00F42BBE"/>
    <w:p w:rsidR="00F42BBE" w:rsidRDefault="00F42BBE" w:rsidP="00F42BBE"/>
    <w:p w:rsidR="00F42BBE" w:rsidRDefault="00F42BBE" w:rsidP="00F42BBE"/>
    <w:p w:rsidR="00F42BBE" w:rsidRDefault="00F42BBE" w:rsidP="00F42BBE"/>
    <w:p w:rsidR="00F42BBE" w:rsidRDefault="00F42BBE" w:rsidP="00F42BBE"/>
    <w:p w:rsidR="00F42BBE" w:rsidRDefault="00F42BBE" w:rsidP="00F42BBE"/>
    <w:p w:rsidR="00F42BBE" w:rsidRDefault="00F42BBE" w:rsidP="00F42BBE"/>
    <w:p w:rsidR="00F42BBE" w:rsidRDefault="00F42BBE" w:rsidP="00F42BBE"/>
    <w:p w:rsidR="00F42BBE" w:rsidRDefault="00F42BBE" w:rsidP="00F42BBE"/>
    <w:p w:rsidR="00F42BBE" w:rsidRDefault="00F42BBE" w:rsidP="00F42BBE"/>
    <w:p w:rsidR="00F42BBE" w:rsidRDefault="00F42BBE" w:rsidP="00F42BBE"/>
    <w:p w:rsidR="00F42BBE" w:rsidRDefault="00F42BBE" w:rsidP="00F42BBE"/>
    <w:p w:rsidR="00F42BBE" w:rsidRDefault="00F42BBE" w:rsidP="00F42BBE"/>
    <w:p w:rsidR="00F42BBE" w:rsidRDefault="00F42BBE" w:rsidP="00F42BBE">
      <w:r w:rsidRPr="003A4D6A">
        <w:t>Odesláním formuláře potvrzuji, že beru na vědomí:</w:t>
      </w:r>
    </w:p>
    <w:p w:rsidR="00F42BBE" w:rsidRPr="003A4D6A" w:rsidRDefault="00F42BBE" w:rsidP="00F42BBE"/>
    <w:p w:rsidR="00F42BBE" w:rsidRDefault="00F42BBE" w:rsidP="00F42BBE">
      <w:pPr>
        <w:pStyle w:val="Odstavecseseznamem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</w:pPr>
      <w:r w:rsidRPr="00962E5E">
        <w:t>poplatek 5000,- Kč neobsahuje úrazové pojištění, pokud si své dítě přejete připojistit proti úrazu, můžete tak učinit na kterékoliv pobočce pojišťovny;</w:t>
      </w:r>
    </w:p>
    <w:p w:rsidR="00F42BBE" w:rsidRPr="00962E5E" w:rsidRDefault="00F42BBE" w:rsidP="00F42BBE">
      <w:pPr>
        <w:pStyle w:val="Odstavecseseznamem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</w:pPr>
      <w:r>
        <w:t>vyplnit přiložené Čestné prohlášení o neexistenci příznaků virového infekčního onemocnění;</w:t>
      </w:r>
    </w:p>
    <w:p w:rsidR="00F42BBE" w:rsidRPr="00962E5E" w:rsidRDefault="00F42BBE" w:rsidP="00F42BBE">
      <w:pPr>
        <w:pStyle w:val="Odstavecseseznamem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</w:pPr>
      <w:r w:rsidRPr="00962E5E">
        <w:t>potvrzujete, že Vaše dítě nemá od lékaře nařízené žádné pohybové omezení;</w:t>
      </w:r>
    </w:p>
    <w:p w:rsidR="00F42BBE" w:rsidRPr="00962E5E" w:rsidRDefault="00F42BBE" w:rsidP="00F42BBE">
      <w:pPr>
        <w:pStyle w:val="Odstavecseseznamem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</w:pPr>
      <w:r w:rsidRPr="00962E5E">
        <w:t>že jste se seznámil</w:t>
      </w:r>
      <w:r w:rsidR="00AA248B">
        <w:t xml:space="preserve"> </w:t>
      </w:r>
      <w:r w:rsidRPr="00962E5E">
        <w:t>(a) s informacemi, o způsobu nakládá s osobními údaji, které jsem za účelem členství dítěte dobrovolně poskytl</w:t>
      </w:r>
      <w:r w:rsidR="00AA248B">
        <w:t xml:space="preserve"> </w:t>
      </w:r>
      <w:r w:rsidRPr="00962E5E">
        <w:t>(a);</w:t>
      </w:r>
    </w:p>
    <w:p w:rsidR="00F42BBE" w:rsidRDefault="00F42BBE" w:rsidP="00F42BBE">
      <w:pPr>
        <w:pStyle w:val="Odstavecseseznamem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</w:pPr>
      <w:r w:rsidRPr="00962E5E">
        <w:t>poplatek uhradíte před nástupem na soustředění, nejpozději do 25.</w:t>
      </w:r>
      <w:r>
        <w:t xml:space="preserve"> </w:t>
      </w:r>
      <w:r w:rsidRPr="00962E5E">
        <w:t>7.</w:t>
      </w:r>
      <w:r>
        <w:t xml:space="preserve"> </w:t>
      </w:r>
      <w:r w:rsidRPr="00962E5E">
        <w:t xml:space="preserve">2022 </w:t>
      </w:r>
    </w:p>
    <w:p w:rsidR="00F42BBE" w:rsidRPr="00962E5E" w:rsidRDefault="00F42BBE" w:rsidP="00F42BBE">
      <w:pPr>
        <w:pStyle w:val="Odstavecseseznamem"/>
        <w:ind w:left="720" w:firstLine="0"/>
      </w:pPr>
      <w:r w:rsidRPr="00962E5E">
        <w:t>na č.</w:t>
      </w:r>
      <w:r>
        <w:t xml:space="preserve"> </w:t>
      </w:r>
      <w:proofErr w:type="spellStart"/>
      <w:r w:rsidRPr="00962E5E">
        <w:t>ú.</w:t>
      </w:r>
      <w:proofErr w:type="spellEnd"/>
      <w:r w:rsidRPr="00962E5E">
        <w:t>: 1542938399/0800</w:t>
      </w:r>
      <w:r>
        <w:t xml:space="preserve">, </w:t>
      </w:r>
      <w:r w:rsidRPr="00962E5E">
        <w:t xml:space="preserve">variabilní symbol – rodné číslo účastníka </w:t>
      </w:r>
    </w:p>
    <w:p w:rsidR="00F42BBE" w:rsidRDefault="00F42BBE">
      <w:pPr>
        <w:pStyle w:val="Nzev"/>
      </w:pPr>
    </w:p>
    <w:p w:rsidR="00460A2C" w:rsidRDefault="00460A2C">
      <w:pPr>
        <w:pStyle w:val="Nzev"/>
      </w:pPr>
    </w:p>
    <w:p w:rsidR="00460A2C" w:rsidRDefault="00460A2C">
      <w:pPr>
        <w:pStyle w:val="Nzev"/>
      </w:pP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</w:p>
    <w:p w:rsidR="00F42BBE" w:rsidRDefault="00460A2C">
      <w:pPr>
        <w:pStyle w:val="Nzev"/>
      </w:pPr>
      <w:r>
        <w:t>podpis zákonného zástupce nezletilého</w:t>
      </w:r>
      <w:r w:rsidR="00CE73EA">
        <w:rPr>
          <w:rStyle w:val="Znakapoznpodarou"/>
        </w:rPr>
        <w:footnoteReference w:id="1"/>
      </w:r>
    </w:p>
    <w:p w:rsidR="00F42BBE" w:rsidRDefault="00F42BBE">
      <w:pPr>
        <w:pStyle w:val="Nzev"/>
      </w:pPr>
    </w:p>
    <w:p w:rsidR="00512226" w:rsidRDefault="00F42BBE">
      <w:pPr>
        <w:pStyle w:val="Nzev"/>
      </w:pPr>
      <w:r>
        <w:lastRenderedPageBreak/>
        <w:t>ČESTNÉ</w:t>
      </w:r>
      <w:r>
        <w:rPr>
          <w:spacing w:val="-9"/>
        </w:rPr>
        <w:t xml:space="preserve"> </w:t>
      </w:r>
      <w:r>
        <w:t>PROHLÁŠENÍ</w:t>
      </w:r>
    </w:p>
    <w:p w:rsidR="00512226" w:rsidRDefault="00F42BBE">
      <w:pPr>
        <w:pStyle w:val="Zkladntext"/>
        <w:spacing w:before="3"/>
        <w:ind w:left="1880" w:right="1884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NEEXISTENCI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PŘÍZNAKŮ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</w:rPr>
        <w:t>VIROVÉHO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INFEKČNÍHO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ONEMOCNĚNÍ</w:t>
      </w:r>
    </w:p>
    <w:p w:rsidR="00512226" w:rsidRDefault="00512226">
      <w:pPr>
        <w:pStyle w:val="Zkladntext"/>
        <w:rPr>
          <w:rFonts w:ascii="Calibri Light"/>
          <w:sz w:val="20"/>
        </w:rPr>
      </w:pPr>
    </w:p>
    <w:p w:rsidR="00512226" w:rsidRDefault="00813540">
      <w:pPr>
        <w:pStyle w:val="Zkladntext"/>
        <w:spacing w:before="4"/>
        <w:rPr>
          <w:rFonts w:ascii="Calibri Light"/>
          <w:sz w:val="2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230505</wp:posOffset>
                </wp:positionV>
                <wp:extent cx="6264910" cy="1579245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579245"/>
                        </a:xfrm>
                        <a:prstGeom prst="rect">
                          <a:avLst/>
                        </a:prstGeom>
                        <a:solidFill>
                          <a:srgbClr val="E1EFF1"/>
                        </a:solidFill>
                        <a:ln w="6096">
                          <a:solidFill>
                            <a:srgbClr val="428D9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226" w:rsidRDefault="00F42BBE">
                            <w:pPr>
                              <w:spacing w:before="18"/>
                              <w:ind w:left="108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Jméno</w:t>
                            </w:r>
                            <w:r>
                              <w:rPr>
                                <w:b/>
                                <w:color w:val="00000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příjmení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(dítěte/žáka/studenta/účastníka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vzdělávání)</w:t>
                            </w:r>
                          </w:p>
                          <w:p w:rsidR="00EF7561" w:rsidRDefault="00EF7561">
                            <w:pPr>
                              <w:spacing w:before="146"/>
                              <w:ind w:left="108"/>
                              <w:rPr>
                                <w:color w:val="428D95"/>
                                <w:sz w:val="24"/>
                              </w:rPr>
                            </w:pPr>
                          </w:p>
                          <w:p w:rsidR="00512226" w:rsidRDefault="00F42BBE">
                            <w:pPr>
                              <w:spacing w:before="146"/>
                              <w:ind w:left="108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428D95"/>
                                <w:sz w:val="24"/>
                              </w:rPr>
                              <w:t>…............................................................................................................................................................</w:t>
                            </w:r>
                          </w:p>
                          <w:p w:rsidR="00512226" w:rsidRDefault="00512226">
                            <w:pPr>
                              <w:pStyle w:val="Zkladntext"/>
                              <w:rPr>
                                <w:color w:val="000000"/>
                              </w:rPr>
                            </w:pPr>
                          </w:p>
                          <w:p w:rsidR="00512226" w:rsidRDefault="00F42BBE">
                            <w:pPr>
                              <w:pStyle w:val="Zkladntext"/>
                              <w:spacing w:before="147"/>
                              <w:ind w:left="10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>datum</w:t>
                            </w:r>
                            <w:r>
                              <w:rPr>
                                <w:b/>
                                <w:color w:val="00000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>narození:</w:t>
                            </w:r>
                            <w:r>
                              <w:rPr>
                                <w:b/>
                                <w:color w:val="00000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428D95"/>
                                <w:spacing w:val="-1"/>
                              </w:rPr>
                              <w:t>...................................................................................................................................</w:t>
                            </w:r>
                          </w:p>
                          <w:p w:rsidR="00512226" w:rsidRDefault="00512226">
                            <w:pPr>
                              <w:pStyle w:val="Zkladntext"/>
                              <w:spacing w:before="6"/>
                              <w:rPr>
                                <w:color w:val="000000"/>
                                <w:sz w:val="25"/>
                              </w:rPr>
                            </w:pPr>
                          </w:p>
                          <w:p w:rsidR="00512226" w:rsidRDefault="00F42BBE">
                            <w:pPr>
                              <w:pStyle w:val="Zkladntext"/>
                              <w:ind w:left="10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>trvale</w:t>
                            </w:r>
                            <w:r>
                              <w:rPr>
                                <w:b/>
                                <w:color w:val="00000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>bytem:</w:t>
                            </w:r>
                            <w:r>
                              <w:rPr>
                                <w:b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428D95"/>
                                <w:spacing w:val="-1"/>
                              </w:rPr>
                              <w:t>….....................................................................................................................................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51pt;margin-top:18.15pt;width:493.3pt;height:124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" fillcolor="#e1eff1" strokecolor="#428d95" strokeweight=".48pt">
                <v:textbox inset="0,0,0,0">
                  <w:txbxContent>
                    <w:p w:rsidR="00512226" w:rsidRDefault="00F42BBE">
                      <w:pPr>
                        <w:spacing w:before="18"/>
                        <w:ind w:left="108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Jméno</w:t>
                      </w:r>
                      <w:r>
                        <w:rPr>
                          <w:b/>
                          <w:color w:val="00000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příjmení</w:t>
                      </w:r>
                      <w:r>
                        <w:rPr>
                          <w:b/>
                          <w:color w:val="00000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(dítěte/žáka/studenta/účastníka</w:t>
                      </w:r>
                      <w:r>
                        <w:rPr>
                          <w:b/>
                          <w:i/>
                          <w:color w:val="00000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vzdělávání)</w:t>
                      </w:r>
                    </w:p>
                    <w:p w:rsidR="00EF7561" w:rsidRDefault="00EF7561">
                      <w:pPr>
                        <w:spacing w:before="146"/>
                        <w:ind w:left="108"/>
                        <w:rPr>
                          <w:color w:val="428D95"/>
                          <w:sz w:val="24"/>
                        </w:rPr>
                      </w:pPr>
                    </w:p>
                    <w:p w:rsidR="00512226" w:rsidRDefault="00F42BBE">
                      <w:pPr>
                        <w:spacing w:before="146"/>
                        <w:ind w:left="108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428D95"/>
                          <w:sz w:val="24"/>
                        </w:rPr>
                        <w:t>…............................................................................................................................................................</w:t>
                      </w:r>
                    </w:p>
                    <w:p w:rsidR="00512226" w:rsidRDefault="00512226">
                      <w:pPr>
                        <w:pStyle w:val="Zkladntext"/>
                        <w:rPr>
                          <w:color w:val="000000"/>
                        </w:rPr>
                      </w:pPr>
                    </w:p>
                    <w:p w:rsidR="00512226" w:rsidRDefault="00F42BBE">
                      <w:pPr>
                        <w:pStyle w:val="Zkladntext"/>
                        <w:spacing w:before="147"/>
                        <w:ind w:left="108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pacing w:val="-1"/>
                        </w:rPr>
                        <w:t>datum</w:t>
                      </w:r>
                      <w:r>
                        <w:rPr>
                          <w:b/>
                          <w:color w:val="000000"/>
                          <w:spacing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>narození:</w:t>
                      </w:r>
                      <w:r>
                        <w:rPr>
                          <w:b/>
                          <w:color w:val="000000"/>
                          <w:spacing w:val="24"/>
                        </w:rPr>
                        <w:t xml:space="preserve"> </w:t>
                      </w:r>
                      <w:r>
                        <w:rPr>
                          <w:color w:val="428D95"/>
                          <w:spacing w:val="-1"/>
                        </w:rPr>
                        <w:t>...................................................................................................................................</w:t>
                      </w:r>
                    </w:p>
                    <w:p w:rsidR="00512226" w:rsidRDefault="00512226">
                      <w:pPr>
                        <w:pStyle w:val="Zkladntext"/>
                        <w:spacing w:before="6"/>
                        <w:rPr>
                          <w:color w:val="000000"/>
                          <w:sz w:val="25"/>
                        </w:rPr>
                      </w:pPr>
                    </w:p>
                    <w:p w:rsidR="00512226" w:rsidRDefault="00F42BBE">
                      <w:pPr>
                        <w:pStyle w:val="Zkladntext"/>
                        <w:ind w:left="108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pacing w:val="-1"/>
                        </w:rPr>
                        <w:t>trvale</w:t>
                      </w:r>
                      <w:r>
                        <w:rPr>
                          <w:b/>
                          <w:color w:val="000000"/>
                          <w:spacing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>bytem:</w:t>
                      </w:r>
                      <w:r>
                        <w:rPr>
                          <w:b/>
                          <w:color w:val="000000"/>
                          <w:spacing w:val="21"/>
                        </w:rPr>
                        <w:t xml:space="preserve"> </w:t>
                      </w:r>
                      <w:r>
                        <w:rPr>
                          <w:color w:val="428D95"/>
                          <w:spacing w:val="-1"/>
                        </w:rPr>
                        <w:t>….....................................................................................................................................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12226" w:rsidRDefault="00512226">
      <w:pPr>
        <w:pStyle w:val="Zkladntext"/>
        <w:spacing w:before="8"/>
        <w:rPr>
          <w:rFonts w:ascii="Calibri Light"/>
          <w:sz w:val="25"/>
        </w:rPr>
      </w:pPr>
    </w:p>
    <w:p w:rsidR="00512226" w:rsidRDefault="00F42BBE">
      <w:pPr>
        <w:pStyle w:val="Odstavecseseznamem"/>
        <w:numPr>
          <w:ilvl w:val="0"/>
          <w:numId w:val="1"/>
        </w:numPr>
        <w:tabs>
          <w:tab w:val="left" w:pos="497"/>
        </w:tabs>
        <w:spacing w:before="51"/>
        <w:ind w:right="213"/>
        <w:jc w:val="both"/>
        <w:rPr>
          <w:sz w:val="24"/>
        </w:rPr>
      </w:pPr>
      <w:r>
        <w:rPr>
          <w:sz w:val="24"/>
        </w:rPr>
        <w:t>Prohlašuji,</w:t>
      </w:r>
      <w:r>
        <w:rPr>
          <w:spacing w:val="16"/>
          <w:sz w:val="24"/>
        </w:rPr>
        <w:t xml:space="preserve"> </w:t>
      </w:r>
      <w:r>
        <w:rPr>
          <w:sz w:val="24"/>
        </w:rPr>
        <w:t>že</w:t>
      </w:r>
      <w:r>
        <w:rPr>
          <w:spacing w:val="71"/>
          <w:sz w:val="24"/>
        </w:rPr>
        <w:t xml:space="preserve"> </w:t>
      </w:r>
      <w:r>
        <w:rPr>
          <w:sz w:val="24"/>
        </w:rPr>
        <w:t>se</w:t>
      </w:r>
      <w:r>
        <w:rPr>
          <w:spacing w:val="70"/>
          <w:sz w:val="24"/>
        </w:rPr>
        <w:t xml:space="preserve"> </w:t>
      </w:r>
      <w:r>
        <w:rPr>
          <w:sz w:val="24"/>
        </w:rPr>
        <w:t>u</w:t>
      </w:r>
      <w:r>
        <w:rPr>
          <w:spacing w:val="73"/>
          <w:sz w:val="24"/>
        </w:rPr>
        <w:t xml:space="preserve"> </w:t>
      </w:r>
      <w:r>
        <w:rPr>
          <w:sz w:val="24"/>
        </w:rPr>
        <w:t>výše</w:t>
      </w:r>
      <w:r>
        <w:rPr>
          <w:spacing w:val="72"/>
          <w:sz w:val="24"/>
        </w:rPr>
        <w:t xml:space="preserve"> </w:t>
      </w:r>
      <w:r>
        <w:rPr>
          <w:sz w:val="24"/>
        </w:rPr>
        <w:t>uvedeného</w:t>
      </w:r>
      <w:r>
        <w:rPr>
          <w:spacing w:val="70"/>
          <w:sz w:val="24"/>
        </w:rPr>
        <w:t xml:space="preserve"> </w:t>
      </w:r>
      <w:r>
        <w:rPr>
          <w:sz w:val="24"/>
        </w:rPr>
        <w:t>dítěte/žáka/studenta/účastníka</w:t>
      </w:r>
      <w:r>
        <w:rPr>
          <w:spacing w:val="72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70"/>
          <w:sz w:val="24"/>
        </w:rPr>
        <w:t xml:space="preserve"> </w:t>
      </w:r>
      <w:r>
        <w:rPr>
          <w:sz w:val="24"/>
        </w:rPr>
        <w:t>neprojevují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 posledních</w:t>
      </w:r>
      <w:r>
        <w:rPr>
          <w:spacing w:val="1"/>
          <w:sz w:val="24"/>
        </w:rPr>
        <w:t xml:space="preserve"> </w:t>
      </w:r>
      <w:r>
        <w:rPr>
          <w:sz w:val="24"/>
        </w:rPr>
        <w:t>dvou</w:t>
      </w:r>
      <w:r>
        <w:rPr>
          <w:spacing w:val="1"/>
          <w:sz w:val="24"/>
        </w:rPr>
        <w:t xml:space="preserve"> </w:t>
      </w:r>
      <w:r>
        <w:rPr>
          <w:sz w:val="24"/>
        </w:rPr>
        <w:t>týdnech</w:t>
      </w:r>
      <w:r>
        <w:rPr>
          <w:spacing w:val="1"/>
          <w:sz w:val="24"/>
        </w:rPr>
        <w:t xml:space="preserve"> </w:t>
      </w:r>
      <w:r>
        <w:rPr>
          <w:sz w:val="24"/>
        </w:rPr>
        <w:t>neprojevily</w:t>
      </w:r>
      <w:r>
        <w:rPr>
          <w:spacing w:val="1"/>
          <w:sz w:val="24"/>
        </w:rPr>
        <w:t xml:space="preserve"> </w:t>
      </w:r>
      <w:r>
        <w:rPr>
          <w:sz w:val="24"/>
        </w:rPr>
        <w:t>příznaky</w:t>
      </w:r>
      <w:r>
        <w:rPr>
          <w:spacing w:val="1"/>
          <w:sz w:val="24"/>
        </w:rPr>
        <w:t xml:space="preserve"> </w:t>
      </w:r>
      <w:r>
        <w:rPr>
          <w:sz w:val="24"/>
        </w:rPr>
        <w:t>virového</w:t>
      </w:r>
      <w:r>
        <w:rPr>
          <w:spacing w:val="1"/>
          <w:sz w:val="24"/>
        </w:rPr>
        <w:t xml:space="preserve"> </w:t>
      </w:r>
      <w:r>
        <w:rPr>
          <w:sz w:val="24"/>
        </w:rPr>
        <w:t>infekčního</w:t>
      </w:r>
      <w:r>
        <w:rPr>
          <w:spacing w:val="1"/>
          <w:sz w:val="24"/>
        </w:rPr>
        <w:t xml:space="preserve"> </w:t>
      </w:r>
      <w:r>
        <w:rPr>
          <w:sz w:val="24"/>
        </w:rPr>
        <w:t>onemocnění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(např.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horečka,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kašel,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dušnost,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náhlá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ztráta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chuti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čichu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apod.)</w:t>
      </w:r>
      <w:r>
        <w:rPr>
          <w:sz w:val="24"/>
        </w:rPr>
        <w:t>.</w:t>
      </w:r>
    </w:p>
    <w:p w:rsidR="00512226" w:rsidRDefault="00F42BBE">
      <w:pPr>
        <w:pStyle w:val="Odstavecseseznamem"/>
        <w:numPr>
          <w:ilvl w:val="0"/>
          <w:numId w:val="1"/>
        </w:numPr>
        <w:tabs>
          <w:tab w:val="left" w:pos="497"/>
        </w:tabs>
        <w:spacing w:before="199"/>
        <w:ind w:right="211"/>
        <w:jc w:val="both"/>
        <w:rPr>
          <w:sz w:val="24"/>
        </w:rPr>
      </w:pPr>
      <w:r>
        <w:rPr>
          <w:sz w:val="24"/>
        </w:rPr>
        <w:t>Prohlašuji, že jsem byl seznámen s vymezením osob s rizikovými faktory a s doporučením, abych</w:t>
      </w:r>
      <w:r>
        <w:rPr>
          <w:spacing w:val="-52"/>
          <w:sz w:val="24"/>
        </w:rPr>
        <w:t xml:space="preserve"> </w:t>
      </w:r>
      <w:r>
        <w:rPr>
          <w:sz w:val="24"/>
        </w:rPr>
        <w:t>zvážil</w:t>
      </w:r>
      <w:r>
        <w:rPr>
          <w:spacing w:val="-5"/>
          <w:sz w:val="24"/>
        </w:rPr>
        <w:t xml:space="preserve"> </w:t>
      </w:r>
      <w:r>
        <w:rPr>
          <w:sz w:val="24"/>
        </w:rPr>
        <w:t>tyto</w:t>
      </w:r>
      <w:r>
        <w:rPr>
          <w:spacing w:val="-1"/>
          <w:sz w:val="24"/>
        </w:rPr>
        <w:t xml:space="preserve"> </w:t>
      </w:r>
      <w:r>
        <w:rPr>
          <w:sz w:val="24"/>
        </w:rPr>
        <w:t>rizikové</w:t>
      </w:r>
      <w:r>
        <w:rPr>
          <w:spacing w:val="-4"/>
          <w:sz w:val="24"/>
        </w:rPr>
        <w:t xml:space="preserve"> </w:t>
      </w:r>
      <w:r>
        <w:rPr>
          <w:sz w:val="24"/>
        </w:rPr>
        <w:t>faktory</w:t>
      </w:r>
      <w:r>
        <w:rPr>
          <w:spacing w:val="-2"/>
          <w:sz w:val="24"/>
        </w:rPr>
        <w:t xml:space="preserve"> </w:t>
      </w:r>
      <w:r>
        <w:rPr>
          <w:sz w:val="24"/>
        </w:rPr>
        <w:t>při</w:t>
      </w:r>
      <w:r>
        <w:rPr>
          <w:spacing w:val="-1"/>
          <w:sz w:val="24"/>
        </w:rPr>
        <w:t xml:space="preserve"> </w:t>
      </w:r>
      <w:r>
        <w:rPr>
          <w:sz w:val="24"/>
        </w:rPr>
        <w:t>rozhodování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účasti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vzdělávacích</w:t>
      </w:r>
      <w:r>
        <w:rPr>
          <w:spacing w:val="-3"/>
          <w:sz w:val="24"/>
        </w:rPr>
        <w:t xml:space="preserve"> </w:t>
      </w:r>
      <w:r>
        <w:rPr>
          <w:sz w:val="24"/>
        </w:rPr>
        <w:t>aktivitách.</w:t>
      </w:r>
    </w:p>
    <w:p w:rsidR="00512226" w:rsidRDefault="00512226">
      <w:pPr>
        <w:pStyle w:val="Zkladntext"/>
        <w:spacing w:before="8"/>
        <w:rPr>
          <w:sz w:val="19"/>
        </w:rPr>
      </w:pPr>
    </w:p>
    <w:p w:rsidR="00512226" w:rsidRDefault="00F42BBE">
      <w:pPr>
        <w:pStyle w:val="Zkladntext"/>
        <w:ind w:left="212"/>
      </w:pPr>
      <w:r>
        <w:t>V</w:t>
      </w:r>
      <w:r>
        <w:rPr>
          <w:spacing w:val="34"/>
        </w:rPr>
        <w:t xml:space="preserve"> </w:t>
      </w:r>
      <w:r>
        <w:rPr>
          <w:color w:val="428D95"/>
        </w:rPr>
        <w:t>.......................................</w:t>
      </w:r>
    </w:p>
    <w:p w:rsidR="00512226" w:rsidRDefault="00512226">
      <w:pPr>
        <w:pStyle w:val="Zkladntext"/>
        <w:spacing w:before="8"/>
        <w:rPr>
          <w:sz w:val="11"/>
        </w:rPr>
      </w:pPr>
    </w:p>
    <w:p w:rsidR="00512226" w:rsidRDefault="00F42BBE">
      <w:pPr>
        <w:pStyle w:val="Zkladntext"/>
        <w:spacing w:before="52"/>
        <w:ind w:left="205" w:right="7222"/>
        <w:jc w:val="center"/>
      </w:pPr>
      <w:r>
        <w:t>Dne</w:t>
      </w:r>
      <w:r>
        <w:rPr>
          <w:spacing w:val="35"/>
        </w:rPr>
        <w:t xml:space="preserve"> </w:t>
      </w:r>
      <w:r>
        <w:rPr>
          <w:color w:val="428D95"/>
        </w:rPr>
        <w:t>...................................</w:t>
      </w:r>
    </w:p>
    <w:p w:rsidR="00512226" w:rsidRDefault="00F42BBE">
      <w:pPr>
        <w:pStyle w:val="Zkladntext"/>
        <w:spacing w:before="72" w:line="300" w:lineRule="auto"/>
        <w:ind w:left="4692" w:right="347" w:hanging="52"/>
        <w:jc w:val="center"/>
      </w:pPr>
      <w:r>
        <w:rPr>
          <w:color w:val="428D95"/>
        </w:rPr>
        <w:t>………………………………………………………………………………</w:t>
      </w:r>
      <w:r>
        <w:rPr>
          <w:color w:val="428D95"/>
          <w:spacing w:val="1"/>
        </w:rPr>
        <w:t xml:space="preserve"> </w:t>
      </w:r>
      <w:r>
        <w:rPr>
          <w:spacing w:val="-1"/>
        </w:rPr>
        <w:t>Podpis</w:t>
      </w:r>
      <w:r>
        <w:rPr>
          <w:spacing w:val="-11"/>
        </w:rPr>
        <w:t xml:space="preserve"> </w:t>
      </w:r>
      <w:r>
        <w:rPr>
          <w:spacing w:val="-1"/>
        </w:rPr>
        <w:t>zletilého</w:t>
      </w:r>
      <w:r>
        <w:rPr>
          <w:spacing w:val="-7"/>
        </w:rPr>
        <w:t xml:space="preserve"> </w:t>
      </w:r>
      <w:r>
        <w:rPr>
          <w:spacing w:val="-1"/>
        </w:rPr>
        <w:t>žáka/studenta/účastníka</w:t>
      </w:r>
      <w:r>
        <w:rPr>
          <w:spacing w:val="-9"/>
        </w:rPr>
        <w:t xml:space="preserve"> </w:t>
      </w:r>
      <w:r>
        <w:rPr>
          <w:spacing w:val="-1"/>
        </w:rPr>
        <w:t>vzdělávání</w:t>
      </w:r>
    </w:p>
    <w:p w:rsidR="00512226" w:rsidRDefault="00F42BBE">
      <w:pPr>
        <w:pStyle w:val="Zkladntext"/>
        <w:spacing w:line="220" w:lineRule="exact"/>
        <w:ind w:left="5331" w:right="909"/>
        <w:jc w:val="center"/>
      </w:pPr>
      <w:bookmarkStart w:id="0" w:name="_GoBack"/>
      <w:bookmarkEnd w:id="0"/>
      <w:r>
        <w:t>nebo</w:t>
      </w:r>
    </w:p>
    <w:p w:rsidR="00512226" w:rsidRDefault="00F42BBE">
      <w:pPr>
        <w:pStyle w:val="Zkladntext"/>
        <w:ind w:left="5331" w:right="909"/>
        <w:jc w:val="center"/>
      </w:pPr>
      <w:r>
        <w:t>Podpis</w:t>
      </w:r>
      <w:r>
        <w:rPr>
          <w:spacing w:val="-9"/>
        </w:rPr>
        <w:t xml:space="preserve"> </w:t>
      </w:r>
      <w:r>
        <w:t>zákonného</w:t>
      </w:r>
      <w:r>
        <w:rPr>
          <w:spacing w:val="-12"/>
        </w:rPr>
        <w:t xml:space="preserve"> </w:t>
      </w:r>
      <w:r>
        <w:t>zástupce</w:t>
      </w:r>
      <w:r>
        <w:rPr>
          <w:spacing w:val="-8"/>
        </w:rPr>
        <w:t xml:space="preserve"> </w:t>
      </w:r>
      <w:r>
        <w:t>nezletilého</w:t>
      </w:r>
    </w:p>
    <w:p w:rsidR="00512226" w:rsidRDefault="00512226">
      <w:pPr>
        <w:pStyle w:val="Zkladntext"/>
        <w:spacing w:before="8"/>
        <w:rPr>
          <w:sz w:val="12"/>
        </w:rPr>
      </w:pPr>
    </w:p>
    <w:p w:rsidR="00512226" w:rsidRDefault="00F42BBE">
      <w:pPr>
        <w:tabs>
          <w:tab w:val="left" w:pos="9881"/>
        </w:tabs>
        <w:spacing w:before="85"/>
        <w:ind w:left="184"/>
        <w:rPr>
          <w:b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A1DBE1"/>
        </w:rPr>
        <w:t xml:space="preserve"> </w:t>
      </w:r>
      <w:r>
        <w:rPr>
          <w:rFonts w:ascii="Times New Roman" w:hAnsi="Times New Roman"/>
          <w:color w:val="000000"/>
          <w:spacing w:val="16"/>
          <w:sz w:val="24"/>
          <w:shd w:val="clear" w:color="auto" w:fill="A1DBE1"/>
        </w:rPr>
        <w:t xml:space="preserve"> </w:t>
      </w:r>
      <w:r>
        <w:rPr>
          <w:b/>
          <w:color w:val="000000"/>
          <w:sz w:val="24"/>
          <w:shd w:val="clear" w:color="auto" w:fill="A1DBE1"/>
        </w:rPr>
        <w:t>Osoby</w:t>
      </w:r>
      <w:r>
        <w:rPr>
          <w:b/>
          <w:color w:val="000000"/>
          <w:spacing w:val="-6"/>
          <w:sz w:val="24"/>
          <w:shd w:val="clear" w:color="auto" w:fill="A1DBE1"/>
        </w:rPr>
        <w:t xml:space="preserve"> </w:t>
      </w:r>
      <w:r>
        <w:rPr>
          <w:b/>
          <w:color w:val="000000"/>
          <w:sz w:val="24"/>
          <w:shd w:val="clear" w:color="auto" w:fill="A1DBE1"/>
        </w:rPr>
        <w:t>s</w:t>
      </w:r>
      <w:r>
        <w:rPr>
          <w:b/>
          <w:color w:val="000000"/>
          <w:spacing w:val="-7"/>
          <w:sz w:val="24"/>
          <w:shd w:val="clear" w:color="auto" w:fill="A1DBE1"/>
        </w:rPr>
        <w:t xml:space="preserve"> </w:t>
      </w:r>
      <w:r>
        <w:rPr>
          <w:b/>
          <w:color w:val="000000"/>
          <w:sz w:val="24"/>
          <w:shd w:val="clear" w:color="auto" w:fill="A1DBE1"/>
        </w:rPr>
        <w:t>rizikovými</w:t>
      </w:r>
      <w:r>
        <w:rPr>
          <w:b/>
          <w:color w:val="000000"/>
          <w:spacing w:val="-4"/>
          <w:sz w:val="24"/>
          <w:shd w:val="clear" w:color="auto" w:fill="A1DBE1"/>
        </w:rPr>
        <w:t xml:space="preserve"> </w:t>
      </w:r>
      <w:r>
        <w:rPr>
          <w:b/>
          <w:color w:val="000000"/>
          <w:sz w:val="24"/>
          <w:shd w:val="clear" w:color="auto" w:fill="A1DBE1"/>
        </w:rPr>
        <w:t>faktory</w:t>
      </w:r>
      <w:r>
        <w:rPr>
          <w:b/>
          <w:color w:val="000000"/>
          <w:sz w:val="24"/>
          <w:shd w:val="clear" w:color="auto" w:fill="A1DBE1"/>
        </w:rPr>
        <w:tab/>
      </w:r>
    </w:p>
    <w:p w:rsidR="00512226" w:rsidRDefault="00512226">
      <w:pPr>
        <w:pStyle w:val="Zkladntext"/>
        <w:spacing w:before="8"/>
        <w:rPr>
          <w:b/>
          <w:sz w:val="19"/>
        </w:rPr>
      </w:pPr>
    </w:p>
    <w:p w:rsidR="00512226" w:rsidRDefault="00F42BBE">
      <w:pPr>
        <w:ind w:left="212"/>
        <w:rPr>
          <w:b/>
          <w:sz w:val="24"/>
        </w:rPr>
      </w:pPr>
      <w:r>
        <w:rPr>
          <w:b/>
          <w:sz w:val="24"/>
        </w:rPr>
        <w:t>Ministerstvo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zdravotnictví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stanovilo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následující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rizikové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faktory:</w:t>
      </w:r>
    </w:p>
    <w:p w:rsidR="00512226" w:rsidRDefault="00F42BBE">
      <w:pPr>
        <w:pStyle w:val="Odstavecseseznamem"/>
        <w:numPr>
          <w:ilvl w:val="1"/>
          <w:numId w:val="1"/>
        </w:numPr>
        <w:tabs>
          <w:tab w:val="left" w:pos="855"/>
        </w:tabs>
        <w:spacing w:before="41"/>
        <w:ind w:hanging="359"/>
        <w:rPr>
          <w:sz w:val="24"/>
        </w:rPr>
      </w:pPr>
      <w:r>
        <w:rPr>
          <w:sz w:val="24"/>
        </w:rPr>
        <w:t>Věk</w:t>
      </w:r>
      <w:r>
        <w:rPr>
          <w:spacing w:val="-2"/>
          <w:sz w:val="24"/>
        </w:rPr>
        <w:t xml:space="preserve"> </w:t>
      </w:r>
      <w:r>
        <w:rPr>
          <w:sz w:val="24"/>
        </w:rPr>
        <w:t>nad</w:t>
      </w:r>
      <w:r>
        <w:rPr>
          <w:spacing w:val="-3"/>
          <w:sz w:val="24"/>
        </w:rPr>
        <w:t xml:space="preserve"> </w:t>
      </w:r>
      <w:r>
        <w:rPr>
          <w:sz w:val="24"/>
        </w:rPr>
        <w:t>65</w:t>
      </w:r>
      <w:r>
        <w:rPr>
          <w:spacing w:val="-2"/>
          <w:sz w:val="24"/>
        </w:rPr>
        <w:t xml:space="preserve"> </w:t>
      </w:r>
      <w:r>
        <w:rPr>
          <w:sz w:val="24"/>
        </w:rPr>
        <w:t>let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přidruženými</w:t>
      </w:r>
      <w:r>
        <w:rPr>
          <w:spacing w:val="-2"/>
          <w:sz w:val="24"/>
        </w:rPr>
        <w:t xml:space="preserve"> </w:t>
      </w:r>
      <w:r>
        <w:rPr>
          <w:sz w:val="24"/>
        </w:rPr>
        <w:t>chronickými</w:t>
      </w:r>
      <w:r>
        <w:rPr>
          <w:spacing w:val="-1"/>
          <w:sz w:val="24"/>
        </w:rPr>
        <w:t xml:space="preserve"> </w:t>
      </w:r>
      <w:r>
        <w:rPr>
          <w:sz w:val="24"/>
        </w:rPr>
        <w:t>chorobami.</w:t>
      </w:r>
    </w:p>
    <w:p w:rsidR="00512226" w:rsidRDefault="00F42BBE">
      <w:pPr>
        <w:pStyle w:val="Odstavecseseznamem"/>
        <w:numPr>
          <w:ilvl w:val="1"/>
          <w:numId w:val="1"/>
        </w:numPr>
        <w:tabs>
          <w:tab w:val="left" w:pos="857"/>
        </w:tabs>
        <w:ind w:left="856" w:hanging="361"/>
        <w:rPr>
          <w:i/>
          <w:sz w:val="24"/>
        </w:rPr>
      </w:pPr>
      <w:r>
        <w:rPr>
          <w:sz w:val="24"/>
        </w:rPr>
        <w:t>Chronické</w:t>
      </w:r>
      <w:r>
        <w:rPr>
          <w:spacing w:val="-3"/>
          <w:sz w:val="24"/>
        </w:rPr>
        <w:t xml:space="preserve"> </w:t>
      </w:r>
      <w:r>
        <w:rPr>
          <w:sz w:val="24"/>
        </w:rPr>
        <w:t>onemocnění</w:t>
      </w:r>
      <w:r>
        <w:rPr>
          <w:spacing w:val="-5"/>
          <w:sz w:val="24"/>
        </w:rPr>
        <w:t xml:space="preserve"> </w:t>
      </w:r>
      <w:r>
        <w:rPr>
          <w:sz w:val="24"/>
        </w:rPr>
        <w:t>plic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(zahrnuje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středně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závažné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závažné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astma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bronchiale</w:t>
      </w:r>
      <w:proofErr w:type="spellEnd"/>
      <w:r>
        <w:rPr>
          <w:i/>
          <w:sz w:val="24"/>
        </w:rPr>
        <w:t>)</w:t>
      </w:r>
    </w:p>
    <w:p w:rsidR="00512226" w:rsidRDefault="00F42BBE">
      <w:pPr>
        <w:pStyle w:val="Zkladntext"/>
        <w:ind w:left="856"/>
      </w:pPr>
      <w:r>
        <w:t>s</w:t>
      </w:r>
      <w:r>
        <w:rPr>
          <w:spacing w:val="-5"/>
        </w:rPr>
        <w:t xml:space="preserve"> </w:t>
      </w:r>
      <w:r>
        <w:t>dlouhodobou</w:t>
      </w:r>
      <w:r>
        <w:rPr>
          <w:spacing w:val="-4"/>
        </w:rPr>
        <w:t xml:space="preserve"> </w:t>
      </w:r>
      <w:r>
        <w:t>systémovou</w:t>
      </w:r>
      <w:r>
        <w:rPr>
          <w:spacing w:val="-5"/>
        </w:rPr>
        <w:t xml:space="preserve"> </w:t>
      </w:r>
      <w:r>
        <w:t>farmakologickou</w:t>
      </w:r>
      <w:r>
        <w:rPr>
          <w:spacing w:val="-4"/>
        </w:rPr>
        <w:t xml:space="preserve"> </w:t>
      </w:r>
      <w:r>
        <w:t>léčbou.</w:t>
      </w:r>
    </w:p>
    <w:p w:rsidR="00512226" w:rsidRDefault="00F42BBE">
      <w:pPr>
        <w:pStyle w:val="Odstavecseseznamem"/>
        <w:numPr>
          <w:ilvl w:val="1"/>
          <w:numId w:val="1"/>
        </w:numPr>
        <w:tabs>
          <w:tab w:val="left" w:pos="857"/>
        </w:tabs>
        <w:spacing w:before="41"/>
        <w:ind w:left="856" w:right="308" w:hanging="360"/>
        <w:rPr>
          <w:sz w:val="24"/>
        </w:rPr>
      </w:pPr>
      <w:r>
        <w:rPr>
          <w:sz w:val="24"/>
        </w:rPr>
        <w:t>Onemocnění srdce a/nebo velkých cév s dlouhodobou systémovou farmakologickou léčbou</w:t>
      </w:r>
      <w:r>
        <w:rPr>
          <w:spacing w:val="-52"/>
          <w:sz w:val="24"/>
        </w:rPr>
        <w:t xml:space="preserve"> </w:t>
      </w:r>
      <w:r>
        <w:rPr>
          <w:sz w:val="24"/>
        </w:rPr>
        <w:t>např.</w:t>
      </w:r>
      <w:r>
        <w:rPr>
          <w:spacing w:val="-3"/>
          <w:sz w:val="24"/>
        </w:rPr>
        <w:t xml:space="preserve"> </w:t>
      </w:r>
      <w:r>
        <w:rPr>
          <w:sz w:val="24"/>
        </w:rPr>
        <w:t>hypertenze.</w:t>
      </w:r>
    </w:p>
    <w:p w:rsidR="00512226" w:rsidRDefault="00F42BBE">
      <w:pPr>
        <w:pStyle w:val="Odstavecseseznamem"/>
        <w:numPr>
          <w:ilvl w:val="1"/>
          <w:numId w:val="1"/>
        </w:numPr>
        <w:tabs>
          <w:tab w:val="left" w:pos="857"/>
        </w:tabs>
        <w:spacing w:before="38"/>
        <w:ind w:left="856" w:hanging="356"/>
        <w:rPr>
          <w:sz w:val="24"/>
        </w:rPr>
      </w:pPr>
      <w:r>
        <w:rPr>
          <w:sz w:val="24"/>
        </w:rPr>
        <w:t>Porucha</w:t>
      </w:r>
      <w:r>
        <w:rPr>
          <w:spacing w:val="-4"/>
          <w:sz w:val="24"/>
        </w:rPr>
        <w:t xml:space="preserve"> </w:t>
      </w:r>
      <w:r>
        <w:rPr>
          <w:sz w:val="24"/>
        </w:rPr>
        <w:t>imunitního</w:t>
      </w:r>
      <w:r>
        <w:rPr>
          <w:spacing w:val="-1"/>
          <w:sz w:val="24"/>
        </w:rPr>
        <w:t xml:space="preserve"> </w:t>
      </w:r>
      <w:r>
        <w:rPr>
          <w:sz w:val="24"/>
        </w:rPr>
        <w:t>systému,</w:t>
      </w:r>
      <w:r>
        <w:rPr>
          <w:spacing w:val="-3"/>
          <w:sz w:val="24"/>
        </w:rPr>
        <w:t xml:space="preserve"> </w:t>
      </w:r>
      <w:r>
        <w:rPr>
          <w:sz w:val="24"/>
        </w:rPr>
        <w:t>např.</w:t>
      </w:r>
    </w:p>
    <w:p w:rsidR="00512226" w:rsidRDefault="00F42BBE">
      <w:pPr>
        <w:pStyle w:val="Odstavecseseznamem"/>
        <w:numPr>
          <w:ilvl w:val="2"/>
          <w:numId w:val="1"/>
        </w:numPr>
        <w:tabs>
          <w:tab w:val="left" w:pos="1426"/>
        </w:tabs>
        <w:spacing w:before="0"/>
        <w:rPr>
          <w:sz w:val="24"/>
        </w:rPr>
      </w:pPr>
      <w:r>
        <w:rPr>
          <w:sz w:val="24"/>
        </w:rPr>
        <w:t>při</w:t>
      </w:r>
      <w:r>
        <w:rPr>
          <w:spacing w:val="-4"/>
          <w:sz w:val="24"/>
        </w:rPr>
        <w:t xml:space="preserve"> </w:t>
      </w:r>
      <w:r>
        <w:rPr>
          <w:sz w:val="24"/>
        </w:rPr>
        <w:t>imunosupresivní</w:t>
      </w:r>
      <w:r>
        <w:rPr>
          <w:spacing w:val="-4"/>
          <w:sz w:val="24"/>
        </w:rPr>
        <w:t xml:space="preserve"> </w:t>
      </w:r>
      <w:r>
        <w:rPr>
          <w:sz w:val="24"/>
        </w:rPr>
        <w:t>léčbě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(steroidy,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HIV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apod.)</w:t>
      </w:r>
      <w:r>
        <w:rPr>
          <w:sz w:val="24"/>
        </w:rPr>
        <w:t>,</w:t>
      </w:r>
    </w:p>
    <w:p w:rsidR="00512226" w:rsidRDefault="00F42BBE">
      <w:pPr>
        <w:pStyle w:val="Odstavecseseznamem"/>
        <w:numPr>
          <w:ilvl w:val="2"/>
          <w:numId w:val="1"/>
        </w:numPr>
        <w:tabs>
          <w:tab w:val="left" w:pos="1426"/>
        </w:tabs>
        <w:spacing w:before="2"/>
        <w:ind w:hanging="359"/>
        <w:rPr>
          <w:sz w:val="24"/>
        </w:rPr>
      </w:pPr>
      <w:r>
        <w:rPr>
          <w:sz w:val="24"/>
        </w:rPr>
        <w:t>při</w:t>
      </w:r>
      <w:r>
        <w:rPr>
          <w:spacing w:val="-2"/>
          <w:sz w:val="24"/>
        </w:rPr>
        <w:t xml:space="preserve"> </w:t>
      </w:r>
      <w:r>
        <w:rPr>
          <w:sz w:val="24"/>
        </w:rPr>
        <w:t>protinádorové</w:t>
      </w:r>
      <w:r>
        <w:rPr>
          <w:spacing w:val="-5"/>
          <w:sz w:val="24"/>
        </w:rPr>
        <w:t xml:space="preserve"> </w:t>
      </w:r>
      <w:r>
        <w:rPr>
          <w:sz w:val="24"/>
        </w:rPr>
        <w:t>léčbě,</w:t>
      </w:r>
    </w:p>
    <w:p w:rsidR="00512226" w:rsidRDefault="00F42BBE">
      <w:pPr>
        <w:pStyle w:val="Odstavecseseznamem"/>
        <w:numPr>
          <w:ilvl w:val="2"/>
          <w:numId w:val="1"/>
        </w:numPr>
        <w:tabs>
          <w:tab w:val="left" w:pos="1426"/>
        </w:tabs>
        <w:spacing w:before="0"/>
        <w:rPr>
          <w:sz w:val="24"/>
        </w:rPr>
      </w:pPr>
      <w:r>
        <w:rPr>
          <w:sz w:val="24"/>
        </w:rPr>
        <w:t>po</w:t>
      </w:r>
      <w:r>
        <w:rPr>
          <w:spacing w:val="-4"/>
          <w:sz w:val="24"/>
        </w:rPr>
        <w:t xml:space="preserve"> </w:t>
      </w:r>
      <w:r>
        <w:rPr>
          <w:sz w:val="24"/>
        </w:rPr>
        <w:t>transplantaci</w:t>
      </w:r>
      <w:r>
        <w:rPr>
          <w:spacing w:val="-4"/>
          <w:sz w:val="24"/>
        </w:rPr>
        <w:t xml:space="preserve"> </w:t>
      </w:r>
      <w:r>
        <w:rPr>
          <w:sz w:val="24"/>
        </w:rPr>
        <w:t>solidních</w:t>
      </w:r>
      <w:r>
        <w:rPr>
          <w:spacing w:val="-2"/>
          <w:sz w:val="24"/>
        </w:rPr>
        <w:t xml:space="preserve"> </w:t>
      </w:r>
      <w:r>
        <w:rPr>
          <w:sz w:val="24"/>
        </w:rPr>
        <w:t>orgánů</w:t>
      </w:r>
      <w:r>
        <w:rPr>
          <w:spacing w:val="-4"/>
          <w:sz w:val="24"/>
        </w:rPr>
        <w:t xml:space="preserve"> </w:t>
      </w:r>
      <w:r>
        <w:rPr>
          <w:sz w:val="24"/>
        </w:rPr>
        <w:t>a/nebo</w:t>
      </w:r>
      <w:r>
        <w:rPr>
          <w:spacing w:val="-5"/>
          <w:sz w:val="24"/>
        </w:rPr>
        <w:t xml:space="preserve"> </w:t>
      </w:r>
      <w:r>
        <w:rPr>
          <w:sz w:val="24"/>
        </w:rPr>
        <w:t>kostní</w:t>
      </w:r>
      <w:r>
        <w:rPr>
          <w:spacing w:val="-5"/>
          <w:sz w:val="24"/>
        </w:rPr>
        <w:t xml:space="preserve"> </w:t>
      </w:r>
      <w:r>
        <w:rPr>
          <w:sz w:val="24"/>
        </w:rPr>
        <w:t>dřeně,</w:t>
      </w:r>
    </w:p>
    <w:p w:rsidR="00512226" w:rsidRDefault="00F42BBE">
      <w:pPr>
        <w:pStyle w:val="Odstavecseseznamem"/>
        <w:numPr>
          <w:ilvl w:val="1"/>
          <w:numId w:val="1"/>
        </w:numPr>
        <w:tabs>
          <w:tab w:val="left" w:pos="857"/>
        </w:tabs>
        <w:spacing w:before="39"/>
        <w:ind w:left="856" w:hanging="361"/>
        <w:rPr>
          <w:sz w:val="24"/>
        </w:rPr>
      </w:pPr>
      <w:r>
        <w:rPr>
          <w:sz w:val="24"/>
        </w:rPr>
        <w:t>Těžká</w:t>
      </w:r>
      <w:r>
        <w:rPr>
          <w:spacing w:val="-3"/>
          <w:sz w:val="24"/>
        </w:rPr>
        <w:t xml:space="preserve"> </w:t>
      </w:r>
      <w:r>
        <w:rPr>
          <w:sz w:val="24"/>
        </w:rPr>
        <w:t>obezita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(BMI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40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kg/m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>)</w:t>
      </w:r>
      <w:r>
        <w:rPr>
          <w:sz w:val="24"/>
        </w:rPr>
        <w:t>.</w:t>
      </w:r>
    </w:p>
    <w:p w:rsidR="00512226" w:rsidRDefault="00F42BBE">
      <w:pPr>
        <w:pStyle w:val="Odstavecseseznamem"/>
        <w:numPr>
          <w:ilvl w:val="1"/>
          <w:numId w:val="1"/>
        </w:numPr>
        <w:tabs>
          <w:tab w:val="left" w:pos="857"/>
        </w:tabs>
        <w:ind w:left="856" w:hanging="361"/>
        <w:rPr>
          <w:sz w:val="24"/>
        </w:rPr>
      </w:pPr>
      <w:r>
        <w:rPr>
          <w:sz w:val="24"/>
        </w:rPr>
        <w:t>Farmakologicky</w:t>
      </w:r>
      <w:r>
        <w:rPr>
          <w:spacing w:val="-3"/>
          <w:sz w:val="24"/>
        </w:rPr>
        <w:t xml:space="preserve"> </w:t>
      </w:r>
      <w:r>
        <w:rPr>
          <w:sz w:val="24"/>
        </w:rPr>
        <w:t>léčený</w:t>
      </w:r>
      <w:r>
        <w:rPr>
          <w:spacing w:val="-2"/>
          <w:sz w:val="24"/>
        </w:rPr>
        <w:t xml:space="preserve"> </w:t>
      </w:r>
      <w:r>
        <w:rPr>
          <w:sz w:val="24"/>
        </w:rPr>
        <w:t>diabetes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mellitus</w:t>
      </w:r>
      <w:proofErr w:type="spellEnd"/>
      <w:r>
        <w:rPr>
          <w:sz w:val="24"/>
        </w:rPr>
        <w:t>.</w:t>
      </w:r>
    </w:p>
    <w:p w:rsidR="00512226" w:rsidRDefault="00F42BBE">
      <w:pPr>
        <w:pStyle w:val="Odstavecseseznamem"/>
        <w:numPr>
          <w:ilvl w:val="1"/>
          <w:numId w:val="1"/>
        </w:numPr>
        <w:tabs>
          <w:tab w:val="left" w:pos="857"/>
        </w:tabs>
        <w:spacing w:before="41"/>
        <w:ind w:left="856" w:hanging="361"/>
        <w:rPr>
          <w:sz w:val="24"/>
        </w:rPr>
      </w:pPr>
      <w:r>
        <w:rPr>
          <w:sz w:val="24"/>
        </w:rPr>
        <w:t>Chronické</w:t>
      </w:r>
      <w:r>
        <w:rPr>
          <w:spacing w:val="-4"/>
          <w:sz w:val="24"/>
        </w:rPr>
        <w:t xml:space="preserve"> </w:t>
      </w:r>
      <w:r>
        <w:rPr>
          <w:sz w:val="24"/>
        </w:rPr>
        <w:t>onemocnění</w:t>
      </w:r>
      <w:r>
        <w:rPr>
          <w:spacing w:val="-6"/>
          <w:sz w:val="24"/>
        </w:rPr>
        <w:t xml:space="preserve"> </w:t>
      </w:r>
      <w:r>
        <w:rPr>
          <w:sz w:val="24"/>
        </w:rPr>
        <w:t>ledvin</w:t>
      </w:r>
      <w:r>
        <w:rPr>
          <w:spacing w:val="-4"/>
          <w:sz w:val="24"/>
        </w:rPr>
        <w:t xml:space="preserve"> </w:t>
      </w:r>
      <w:r>
        <w:rPr>
          <w:sz w:val="24"/>
        </w:rPr>
        <w:t>vyžadující</w:t>
      </w:r>
      <w:r>
        <w:rPr>
          <w:spacing w:val="-5"/>
          <w:sz w:val="24"/>
        </w:rPr>
        <w:t xml:space="preserve"> </w:t>
      </w:r>
      <w:r>
        <w:rPr>
          <w:sz w:val="24"/>
        </w:rPr>
        <w:t>dočasnou</w:t>
      </w:r>
      <w:r>
        <w:rPr>
          <w:spacing w:val="-4"/>
          <w:sz w:val="24"/>
        </w:rPr>
        <w:t xml:space="preserve"> </w:t>
      </w:r>
      <w:r>
        <w:rPr>
          <w:sz w:val="24"/>
        </w:rPr>
        <w:t>nebo</w:t>
      </w:r>
      <w:r>
        <w:rPr>
          <w:spacing w:val="-6"/>
          <w:sz w:val="24"/>
        </w:rPr>
        <w:t xml:space="preserve"> </w:t>
      </w:r>
      <w:r>
        <w:rPr>
          <w:sz w:val="24"/>
        </w:rPr>
        <w:t>trvalou</w:t>
      </w:r>
      <w:r>
        <w:rPr>
          <w:spacing w:val="-5"/>
          <w:sz w:val="24"/>
        </w:rPr>
        <w:t xml:space="preserve"> </w:t>
      </w:r>
      <w:r>
        <w:rPr>
          <w:sz w:val="24"/>
        </w:rPr>
        <w:t>podporu/náhradu</w:t>
      </w:r>
      <w:r>
        <w:rPr>
          <w:spacing w:val="-5"/>
          <w:sz w:val="24"/>
        </w:rPr>
        <w:t xml:space="preserve"> </w:t>
      </w:r>
      <w:r>
        <w:rPr>
          <w:sz w:val="24"/>
        </w:rPr>
        <w:t>funkce</w:t>
      </w:r>
    </w:p>
    <w:p w:rsidR="00512226" w:rsidRDefault="00F42BBE">
      <w:pPr>
        <w:ind w:left="856"/>
        <w:rPr>
          <w:sz w:val="24"/>
        </w:rPr>
      </w:pPr>
      <w:r>
        <w:rPr>
          <w:sz w:val="24"/>
        </w:rPr>
        <w:t>ledvin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(dialýza)</w:t>
      </w:r>
      <w:r>
        <w:rPr>
          <w:sz w:val="24"/>
        </w:rPr>
        <w:t>.</w:t>
      </w:r>
    </w:p>
    <w:p w:rsidR="00512226" w:rsidRDefault="00F42BBE">
      <w:pPr>
        <w:pStyle w:val="Odstavecseseznamem"/>
        <w:numPr>
          <w:ilvl w:val="1"/>
          <w:numId w:val="1"/>
        </w:numPr>
        <w:tabs>
          <w:tab w:val="left" w:pos="857"/>
        </w:tabs>
        <w:ind w:left="856" w:hanging="361"/>
        <w:rPr>
          <w:sz w:val="24"/>
        </w:rPr>
      </w:pPr>
      <w:r>
        <w:rPr>
          <w:sz w:val="24"/>
        </w:rPr>
        <w:t>Onemocnění</w:t>
      </w:r>
      <w:r>
        <w:rPr>
          <w:spacing w:val="-4"/>
          <w:sz w:val="24"/>
        </w:rPr>
        <w:t xml:space="preserve"> </w:t>
      </w:r>
      <w:r>
        <w:rPr>
          <w:sz w:val="24"/>
        </w:rPr>
        <w:t>jater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(primární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nebo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sekundární)</w:t>
      </w:r>
      <w:r>
        <w:rPr>
          <w:sz w:val="24"/>
        </w:rPr>
        <w:t>.</w:t>
      </w:r>
    </w:p>
    <w:p w:rsidR="00512226" w:rsidRDefault="00F42BBE">
      <w:pPr>
        <w:pStyle w:val="Zkladntext"/>
        <w:spacing w:before="159"/>
        <w:ind w:left="212"/>
      </w:pPr>
      <w:r>
        <w:t>Do</w:t>
      </w:r>
      <w:r>
        <w:rPr>
          <w:spacing w:val="46"/>
        </w:rPr>
        <w:t xml:space="preserve"> </w:t>
      </w:r>
      <w:r>
        <w:t>rizikové</w:t>
      </w:r>
      <w:r>
        <w:rPr>
          <w:spacing w:val="45"/>
        </w:rPr>
        <w:t xml:space="preserve"> </w:t>
      </w:r>
      <w:r>
        <w:t>skupiny</w:t>
      </w:r>
      <w:r>
        <w:rPr>
          <w:spacing w:val="44"/>
        </w:rPr>
        <w:t xml:space="preserve"> </w:t>
      </w:r>
      <w:r>
        <w:t>patří</w:t>
      </w:r>
      <w:r>
        <w:rPr>
          <w:spacing w:val="45"/>
        </w:rPr>
        <w:t xml:space="preserve"> </w:t>
      </w:r>
      <w:r>
        <w:t>osoba,</w:t>
      </w:r>
      <w:r>
        <w:rPr>
          <w:spacing w:val="43"/>
        </w:rPr>
        <w:t xml:space="preserve"> </w:t>
      </w:r>
      <w:r>
        <w:t>která</w:t>
      </w:r>
      <w:r>
        <w:rPr>
          <w:spacing w:val="43"/>
        </w:rPr>
        <w:t xml:space="preserve"> </w:t>
      </w:r>
      <w:r>
        <w:t>naplňuje</w:t>
      </w:r>
      <w:r>
        <w:rPr>
          <w:spacing w:val="43"/>
        </w:rPr>
        <w:t xml:space="preserve"> </w:t>
      </w:r>
      <w:r>
        <w:t>alespoň</w:t>
      </w:r>
      <w:r>
        <w:rPr>
          <w:spacing w:val="46"/>
        </w:rPr>
        <w:t xml:space="preserve"> </w:t>
      </w:r>
      <w:r>
        <w:t>jeden</w:t>
      </w:r>
      <w:r>
        <w:rPr>
          <w:spacing w:val="44"/>
        </w:rPr>
        <w:t xml:space="preserve"> </w:t>
      </w:r>
      <w:r>
        <w:t>bod</w:t>
      </w:r>
      <w:r>
        <w:rPr>
          <w:spacing w:val="43"/>
        </w:rPr>
        <w:t xml:space="preserve"> </w:t>
      </w:r>
      <w:r>
        <w:t>uvedený</w:t>
      </w:r>
      <w:r>
        <w:rPr>
          <w:spacing w:val="44"/>
        </w:rPr>
        <w:t xml:space="preserve"> </w:t>
      </w:r>
      <w:r>
        <w:t>výše</w:t>
      </w:r>
      <w:r>
        <w:rPr>
          <w:spacing w:val="43"/>
        </w:rPr>
        <w:t xml:space="preserve"> </w:t>
      </w:r>
      <w:r>
        <w:t>nebo</w:t>
      </w:r>
      <w:r>
        <w:rPr>
          <w:spacing w:val="44"/>
        </w:rPr>
        <w:t xml:space="preserve"> </w:t>
      </w:r>
      <w:r>
        <w:t>pokud</w:t>
      </w:r>
      <w:r>
        <w:rPr>
          <w:spacing w:val="-52"/>
        </w:rPr>
        <w:t xml:space="preserve"> </w:t>
      </w:r>
      <w:r>
        <w:t>některý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bodů</w:t>
      </w:r>
      <w:r>
        <w:rPr>
          <w:spacing w:val="-1"/>
        </w:rPr>
        <w:t xml:space="preserve"> </w:t>
      </w:r>
      <w:r>
        <w:t>naplňuje</w:t>
      </w:r>
      <w:r>
        <w:rPr>
          <w:spacing w:val="-5"/>
        </w:rPr>
        <w:t xml:space="preserve"> </w:t>
      </w:r>
      <w:r>
        <w:t>jakákoliv osoba,</w:t>
      </w:r>
      <w:r>
        <w:rPr>
          <w:spacing w:val="-1"/>
        </w:rPr>
        <w:t xml:space="preserve"> </w:t>
      </w:r>
      <w:r>
        <w:t>která</w:t>
      </w:r>
      <w:r>
        <w:rPr>
          <w:spacing w:val="-1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ní žije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společné</w:t>
      </w:r>
      <w:r>
        <w:rPr>
          <w:spacing w:val="-3"/>
        </w:rPr>
        <w:t xml:space="preserve"> </w:t>
      </w:r>
      <w:r>
        <w:t>domácnosti.</w:t>
      </w:r>
    </w:p>
    <w:sectPr w:rsidR="00512226">
      <w:type w:val="continuous"/>
      <w:pgSz w:w="11910" w:h="16840"/>
      <w:pgMar w:top="1120" w:right="92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53C" w:rsidRDefault="00A4453C" w:rsidP="00CE73EA">
      <w:r>
        <w:separator/>
      </w:r>
    </w:p>
  </w:endnote>
  <w:endnote w:type="continuationSeparator" w:id="0">
    <w:p w:rsidR="00A4453C" w:rsidRDefault="00A4453C" w:rsidP="00CE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53C" w:rsidRDefault="00A4453C" w:rsidP="00CE73EA">
      <w:r>
        <w:separator/>
      </w:r>
    </w:p>
  </w:footnote>
  <w:footnote w:type="continuationSeparator" w:id="0">
    <w:p w:rsidR="00A4453C" w:rsidRDefault="00A4453C" w:rsidP="00CE73EA">
      <w:r>
        <w:continuationSeparator/>
      </w:r>
    </w:p>
  </w:footnote>
  <w:footnote w:id="1">
    <w:p w:rsidR="00CE73EA" w:rsidRDefault="00CE73EA">
      <w:pPr>
        <w:pStyle w:val="Textpoznpodarou"/>
      </w:pPr>
      <w:r>
        <w:rPr>
          <w:rStyle w:val="Znakapoznpodarou"/>
        </w:rPr>
        <w:footnoteRef/>
      </w:r>
      <w:r>
        <w:t xml:space="preserve"> Předložit při příjezdu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A2A93"/>
    <w:multiLevelType w:val="hybridMultilevel"/>
    <w:tmpl w:val="0F881C0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82E1C"/>
    <w:multiLevelType w:val="hybridMultilevel"/>
    <w:tmpl w:val="331643C0"/>
    <w:lvl w:ilvl="0" w:tplc="9C329ECA">
      <w:start w:val="1"/>
      <w:numFmt w:val="decimal"/>
      <w:lvlText w:val="%1."/>
      <w:lvlJc w:val="left"/>
      <w:pPr>
        <w:ind w:left="496" w:hanging="35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4628CF54">
      <w:start w:val="1"/>
      <w:numFmt w:val="decimal"/>
      <w:lvlText w:val="%2."/>
      <w:lvlJc w:val="left"/>
      <w:pPr>
        <w:ind w:left="854" w:hanging="35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4718D056">
      <w:start w:val="1"/>
      <w:numFmt w:val="lowerLetter"/>
      <w:lvlText w:val="%3)"/>
      <w:lvlJc w:val="left"/>
      <w:pPr>
        <w:ind w:left="1425" w:hanging="35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 w:tplc="1CD21F0A">
      <w:numFmt w:val="bullet"/>
      <w:lvlText w:val="•"/>
      <w:lvlJc w:val="left"/>
      <w:pPr>
        <w:ind w:left="2500" w:hanging="356"/>
      </w:pPr>
      <w:rPr>
        <w:rFonts w:hint="default"/>
        <w:lang w:val="cs-CZ" w:eastAsia="en-US" w:bidi="ar-SA"/>
      </w:rPr>
    </w:lvl>
    <w:lvl w:ilvl="4" w:tplc="02D88378">
      <w:numFmt w:val="bullet"/>
      <w:lvlText w:val="•"/>
      <w:lvlJc w:val="left"/>
      <w:pPr>
        <w:ind w:left="3581" w:hanging="356"/>
      </w:pPr>
      <w:rPr>
        <w:rFonts w:hint="default"/>
        <w:lang w:val="cs-CZ" w:eastAsia="en-US" w:bidi="ar-SA"/>
      </w:rPr>
    </w:lvl>
    <w:lvl w:ilvl="5" w:tplc="011492C4">
      <w:numFmt w:val="bullet"/>
      <w:lvlText w:val="•"/>
      <w:lvlJc w:val="left"/>
      <w:pPr>
        <w:ind w:left="4662" w:hanging="356"/>
      </w:pPr>
      <w:rPr>
        <w:rFonts w:hint="default"/>
        <w:lang w:val="cs-CZ" w:eastAsia="en-US" w:bidi="ar-SA"/>
      </w:rPr>
    </w:lvl>
    <w:lvl w:ilvl="6" w:tplc="D06EB3BE">
      <w:numFmt w:val="bullet"/>
      <w:lvlText w:val="•"/>
      <w:lvlJc w:val="left"/>
      <w:pPr>
        <w:ind w:left="5743" w:hanging="356"/>
      </w:pPr>
      <w:rPr>
        <w:rFonts w:hint="default"/>
        <w:lang w:val="cs-CZ" w:eastAsia="en-US" w:bidi="ar-SA"/>
      </w:rPr>
    </w:lvl>
    <w:lvl w:ilvl="7" w:tplc="35FEA654">
      <w:numFmt w:val="bullet"/>
      <w:lvlText w:val="•"/>
      <w:lvlJc w:val="left"/>
      <w:pPr>
        <w:ind w:left="6824" w:hanging="356"/>
      </w:pPr>
      <w:rPr>
        <w:rFonts w:hint="default"/>
        <w:lang w:val="cs-CZ" w:eastAsia="en-US" w:bidi="ar-SA"/>
      </w:rPr>
    </w:lvl>
    <w:lvl w:ilvl="8" w:tplc="7E6EDF8C">
      <w:numFmt w:val="bullet"/>
      <w:lvlText w:val="•"/>
      <w:lvlJc w:val="left"/>
      <w:pPr>
        <w:ind w:left="7904" w:hanging="356"/>
      </w:pPr>
      <w:rPr>
        <w:rFonts w:hint="default"/>
        <w:lang w:val="cs-CZ" w:eastAsia="en-US" w:bidi="ar-SA"/>
      </w:rPr>
    </w:lvl>
  </w:abstractNum>
  <w:abstractNum w:abstractNumId="2" w15:restartNumberingAfterBreak="0">
    <w:nsid w:val="65A11D01"/>
    <w:multiLevelType w:val="hybridMultilevel"/>
    <w:tmpl w:val="B6B6EAE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26"/>
    <w:rsid w:val="002D164F"/>
    <w:rsid w:val="00457544"/>
    <w:rsid w:val="00460A2C"/>
    <w:rsid w:val="00512226"/>
    <w:rsid w:val="00813540"/>
    <w:rsid w:val="00A4453C"/>
    <w:rsid w:val="00AA248B"/>
    <w:rsid w:val="00B279C2"/>
    <w:rsid w:val="00CE73EA"/>
    <w:rsid w:val="00D9020F"/>
    <w:rsid w:val="00E95C95"/>
    <w:rsid w:val="00EF7561"/>
    <w:rsid w:val="00F4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3E98"/>
  <w15:docId w15:val="{B73F835E-624B-42E0-8FE7-6B26F468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spacing w:line="481" w:lineRule="exact"/>
      <w:ind w:left="205" w:right="206"/>
      <w:jc w:val="center"/>
    </w:pPr>
    <w:rPr>
      <w:b/>
      <w:bCs/>
      <w:sz w:val="40"/>
      <w:szCs w:val="40"/>
    </w:rPr>
  </w:style>
  <w:style w:type="paragraph" w:styleId="Odstavecseseznamem">
    <w:name w:val="List Paragraph"/>
    <w:basedOn w:val="Normln"/>
    <w:uiPriority w:val="34"/>
    <w:qFormat/>
    <w:pPr>
      <w:spacing w:before="40"/>
      <w:ind w:left="856" w:hanging="361"/>
    </w:pPr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59"/>
    <w:rsid w:val="00F42BBE"/>
    <w:pPr>
      <w:widowControl/>
      <w:autoSpaceDE/>
      <w:autoSpaceDN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279C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73E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73EA"/>
    <w:rPr>
      <w:rFonts w:ascii="Calibri" w:eastAsia="Calibri" w:hAnsi="Calibri" w:cs="Calibri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E73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ejcirik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udohlu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ejciri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B95FA-4FBD-4A86-9191-7214D5E5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neexistenci příznaků virového infekčního onemocnění</vt:lpstr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neexistenci příznaků virového infekčního onemocnění</dc:title>
  <dc:creator>MŠMT</dc:creator>
  <cp:lastModifiedBy>uzivatel</cp:lastModifiedBy>
  <cp:revision>9</cp:revision>
  <dcterms:created xsi:type="dcterms:W3CDTF">2022-05-06T11:34:00Z</dcterms:created>
  <dcterms:modified xsi:type="dcterms:W3CDTF">2022-05-07T14:36:00Z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2022-05-06T00:00:00Z</vt:filetime>
  </property>
</Properties>
</file>